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10D19" w14:textId="77777777" w:rsidR="004C1CF5" w:rsidRDefault="004C1CF5" w:rsidP="00EC0CC0">
      <w:pPr>
        <w:rPr>
          <w:rFonts w:ascii="Arial Narrow" w:hAnsi="Arial Narrow"/>
          <w:b/>
        </w:rPr>
      </w:pPr>
    </w:p>
    <w:p w14:paraId="1A204F4D" w14:textId="77777777" w:rsidR="004C1CF5" w:rsidRDefault="004C1CF5" w:rsidP="00020A30">
      <w:pPr>
        <w:jc w:val="center"/>
        <w:rPr>
          <w:rFonts w:ascii="Arial Narrow" w:hAnsi="Arial Narrow"/>
          <w:b/>
        </w:rPr>
      </w:pPr>
    </w:p>
    <w:p w14:paraId="648F00EE" w14:textId="54083BC9" w:rsidR="00425E99" w:rsidRDefault="006D4824" w:rsidP="00551E5D">
      <w:pPr>
        <w:jc w:val="center"/>
        <w:rPr>
          <w:rFonts w:ascii="Arial Narrow" w:hAnsi="Arial Narrow"/>
          <w:b/>
        </w:rPr>
      </w:pPr>
      <w:r>
        <w:rPr>
          <w:rFonts w:ascii="Arial Narrow" w:hAnsi="Arial Narrow"/>
          <w:b/>
        </w:rPr>
        <w:t xml:space="preserve">Week of </w:t>
      </w:r>
      <w:r w:rsidR="000813A5">
        <w:rPr>
          <w:rFonts w:ascii="Arial Narrow" w:hAnsi="Arial Narrow"/>
          <w:b/>
        </w:rPr>
        <w:t>November</w:t>
      </w:r>
      <w:r w:rsidR="00A30A6E">
        <w:rPr>
          <w:rFonts w:ascii="Arial Narrow" w:hAnsi="Arial Narrow"/>
          <w:b/>
        </w:rPr>
        <w:t xml:space="preserve"> 9</w:t>
      </w:r>
      <w:r w:rsidR="000813A5">
        <w:rPr>
          <w:rFonts w:ascii="Arial Narrow" w:hAnsi="Arial Narrow"/>
          <w:b/>
        </w:rPr>
        <w:t xml:space="preserve"> – November </w:t>
      </w:r>
      <w:r w:rsidR="003A4F1B">
        <w:rPr>
          <w:rFonts w:ascii="Arial Narrow" w:hAnsi="Arial Narrow"/>
          <w:b/>
        </w:rPr>
        <w:t>1</w:t>
      </w:r>
      <w:r w:rsidR="00A30A6E">
        <w:rPr>
          <w:rFonts w:ascii="Arial Narrow" w:hAnsi="Arial Narrow"/>
          <w:b/>
        </w:rPr>
        <w:t>6</w:t>
      </w:r>
      <w:r w:rsidR="000813A5">
        <w:rPr>
          <w:rFonts w:ascii="Arial Narrow" w:hAnsi="Arial Narrow"/>
          <w:b/>
        </w:rPr>
        <w:t>, 202</w:t>
      </w:r>
      <w:r w:rsidR="00A30A6E">
        <w:rPr>
          <w:rFonts w:ascii="Arial Narrow" w:hAnsi="Arial Narrow"/>
          <w:b/>
        </w:rPr>
        <w:t>5</w:t>
      </w:r>
    </w:p>
    <w:p w14:paraId="5D23A0FF" w14:textId="77777777" w:rsidR="00020A30" w:rsidRDefault="00020A30" w:rsidP="00551E5D">
      <w:pPr>
        <w:jc w:val="center"/>
        <w:rPr>
          <w:rFonts w:ascii="Arial Narrow" w:hAnsi="Arial Narrow"/>
          <w:b/>
          <w:u w:val="single"/>
        </w:rPr>
      </w:pPr>
      <w:r>
        <w:rPr>
          <w:rFonts w:ascii="Arial Narrow" w:hAnsi="Arial Narrow"/>
          <w:b/>
          <w:u w:val="single"/>
        </w:rPr>
        <w:t>Opportunities for Worship, Service, Study, and Fellowship:</w:t>
      </w:r>
    </w:p>
    <w:p w14:paraId="3AE43E1D" w14:textId="77777777" w:rsidR="00020A30" w:rsidRDefault="00020A30" w:rsidP="00020A30">
      <w:pPr>
        <w:jc w:val="center"/>
        <w:rPr>
          <w:rFonts w:ascii="Arial Narrow" w:hAnsi="Arial Narrow"/>
          <w:b/>
          <w:u w:val="single"/>
        </w:rPr>
      </w:pPr>
    </w:p>
    <w:p w14:paraId="612FB274" w14:textId="77777777" w:rsidR="00226B85" w:rsidRDefault="00020A30" w:rsidP="00226B85">
      <w:pPr>
        <w:rPr>
          <w:rFonts w:ascii="Arial Narrow" w:hAnsi="Arial Narrow"/>
        </w:rPr>
      </w:pPr>
      <w:r w:rsidRPr="00551E5D">
        <w:rPr>
          <w:rFonts w:ascii="Arial Narrow" w:hAnsi="Arial Narrow"/>
          <w:b/>
          <w:u w:val="single"/>
        </w:rPr>
        <w:t xml:space="preserve"> </w:t>
      </w:r>
      <w:r w:rsidR="00226B85" w:rsidRPr="00551E5D">
        <w:rPr>
          <w:rFonts w:ascii="Arial Narrow" w:hAnsi="Arial Narrow"/>
          <w:b/>
          <w:u w:val="single"/>
        </w:rPr>
        <w:t>Today:</w:t>
      </w:r>
      <w:r w:rsidR="00226B85" w:rsidRPr="00551E5D">
        <w:rPr>
          <w:rFonts w:ascii="Arial Narrow" w:hAnsi="Arial Narrow"/>
        </w:rPr>
        <w:tab/>
      </w:r>
      <w:r w:rsidR="00226B85">
        <w:rPr>
          <w:rFonts w:ascii="Arial Narrow" w:hAnsi="Arial Narrow"/>
        </w:rPr>
        <w:tab/>
      </w:r>
      <w:r w:rsidR="00226B85" w:rsidRPr="00551E5D">
        <w:rPr>
          <w:rFonts w:ascii="Arial Narrow" w:hAnsi="Arial Narrow"/>
        </w:rPr>
        <w:t xml:space="preserve">Worship               </w:t>
      </w:r>
      <w:r w:rsidR="00226B85" w:rsidRPr="00551E5D">
        <w:rPr>
          <w:rFonts w:ascii="Arial Narrow" w:hAnsi="Arial Narrow"/>
        </w:rPr>
        <w:tab/>
        <w:t xml:space="preserve">                                </w:t>
      </w:r>
      <w:r w:rsidR="00226B85" w:rsidRPr="00551E5D">
        <w:rPr>
          <w:rFonts w:ascii="Arial Narrow" w:hAnsi="Arial Narrow"/>
        </w:rPr>
        <w:tab/>
      </w:r>
      <w:r w:rsidR="00226B85" w:rsidRPr="00551E5D">
        <w:rPr>
          <w:rFonts w:ascii="Arial Narrow" w:hAnsi="Arial Narrow"/>
        </w:rPr>
        <w:tab/>
        <w:t xml:space="preserve">  </w:t>
      </w:r>
      <w:r w:rsidR="00226B85">
        <w:rPr>
          <w:rFonts w:ascii="Arial Narrow" w:hAnsi="Arial Narrow"/>
        </w:rPr>
        <w:tab/>
      </w:r>
      <w:r w:rsidR="00226B85">
        <w:rPr>
          <w:rFonts w:ascii="Arial Narrow" w:hAnsi="Arial Narrow"/>
        </w:rPr>
        <w:tab/>
      </w:r>
      <w:r w:rsidR="00226B85" w:rsidRPr="00551E5D">
        <w:rPr>
          <w:rFonts w:ascii="Arial Narrow" w:hAnsi="Arial Narrow"/>
        </w:rPr>
        <w:t>10:45 am</w:t>
      </w:r>
    </w:p>
    <w:p w14:paraId="7DDDF6C3" w14:textId="09E21756" w:rsidR="00226B85" w:rsidRDefault="00226B85" w:rsidP="00226B85">
      <w:pPr>
        <w:rPr>
          <w:rFonts w:ascii="Arial Narrow" w:hAnsi="Arial Narrow"/>
        </w:rPr>
      </w:pPr>
      <w:r>
        <w:rPr>
          <w:rFonts w:ascii="Arial Narrow" w:hAnsi="Arial Narrow"/>
        </w:rPr>
        <w:tab/>
      </w:r>
      <w:r>
        <w:rPr>
          <w:rFonts w:ascii="Arial Narrow" w:hAnsi="Arial Narrow"/>
        </w:rPr>
        <w:tab/>
        <w:t>Pot</w:t>
      </w:r>
      <w:r w:rsidR="00A714F8">
        <w:rPr>
          <w:rFonts w:ascii="Arial Narrow" w:hAnsi="Arial Narrow"/>
        </w:rPr>
        <w:t>l</w:t>
      </w:r>
      <w:r>
        <w:rPr>
          <w:rFonts w:ascii="Arial Narrow" w:hAnsi="Arial Narrow"/>
        </w:rPr>
        <w:t>uck Dinner after Worship</w:t>
      </w:r>
    </w:p>
    <w:p w14:paraId="1210C988" w14:textId="19DE8FEB" w:rsidR="001318C4" w:rsidRDefault="00EC0CC0" w:rsidP="001318C4">
      <w:pPr>
        <w:ind w:left="720" w:firstLine="720"/>
        <w:rPr>
          <w:rFonts w:ascii="Arial Narrow" w:hAnsi="Arial Narrow"/>
        </w:rPr>
      </w:pPr>
      <w:r>
        <w:rPr>
          <w:rFonts w:ascii="Arial Narrow" w:hAnsi="Arial Narrow"/>
        </w:rPr>
        <w:t xml:space="preserve">Committee and </w:t>
      </w:r>
      <w:r w:rsidR="001318C4">
        <w:rPr>
          <w:rFonts w:ascii="Arial Narrow" w:hAnsi="Arial Narrow"/>
        </w:rPr>
        <w:t>Session Meeting after Dinner</w:t>
      </w:r>
    </w:p>
    <w:p w14:paraId="475082E3" w14:textId="0F012875" w:rsidR="00226B85" w:rsidRDefault="00226B85" w:rsidP="00226B85">
      <w:pPr>
        <w:rPr>
          <w:rFonts w:ascii="Arial Narrow" w:hAnsi="Arial Narrow"/>
        </w:rPr>
      </w:pPr>
      <w:r w:rsidRPr="00551E5D">
        <w:rPr>
          <w:rFonts w:ascii="Arial Narrow" w:hAnsi="Arial Narrow"/>
          <w:b/>
          <w:u w:val="single"/>
        </w:rPr>
        <w:t>Monday:</w:t>
      </w:r>
      <w:r w:rsidR="001318C4">
        <w:rPr>
          <w:rFonts w:ascii="Arial Narrow" w:hAnsi="Arial Narrow"/>
        </w:rPr>
        <w:tab/>
      </w:r>
      <w:r w:rsidR="00306284">
        <w:rPr>
          <w:rFonts w:ascii="Arial Narrow" w:hAnsi="Arial Narrow"/>
        </w:rPr>
        <w:t>Christian Support Group</w:t>
      </w:r>
      <w:r w:rsidR="00306284">
        <w:rPr>
          <w:rFonts w:ascii="Arial Narrow" w:hAnsi="Arial Narrow"/>
        </w:rPr>
        <w:tab/>
      </w:r>
      <w:r w:rsidR="00306284">
        <w:rPr>
          <w:rFonts w:ascii="Arial Narrow" w:hAnsi="Arial Narrow"/>
        </w:rPr>
        <w:tab/>
        <w:t>Fellowship Hall</w:t>
      </w:r>
      <w:r w:rsidR="00306284">
        <w:rPr>
          <w:rFonts w:ascii="Arial Narrow" w:hAnsi="Arial Narrow"/>
        </w:rPr>
        <w:tab/>
      </w:r>
      <w:r w:rsidR="00306284">
        <w:rPr>
          <w:rFonts w:ascii="Arial Narrow" w:hAnsi="Arial Narrow"/>
        </w:rPr>
        <w:tab/>
      </w:r>
      <w:r w:rsidR="00306284">
        <w:rPr>
          <w:rFonts w:ascii="Arial Narrow" w:hAnsi="Arial Narrow"/>
        </w:rPr>
        <w:tab/>
      </w:r>
      <w:r w:rsidR="00306284">
        <w:rPr>
          <w:rFonts w:ascii="Arial Narrow" w:hAnsi="Arial Narrow"/>
        </w:rPr>
        <w:tab/>
        <w:t xml:space="preserve">  5:30 pm</w:t>
      </w:r>
    </w:p>
    <w:p w14:paraId="5BDBBEAA" w14:textId="65ED8F80" w:rsidR="00226B85" w:rsidRPr="00F16CE4" w:rsidRDefault="00226B85" w:rsidP="00226B85">
      <w:pPr>
        <w:rPr>
          <w:rFonts w:ascii="Arial Narrow" w:hAnsi="Arial Narrow"/>
        </w:rPr>
      </w:pPr>
      <w:r w:rsidRPr="00551E5D">
        <w:rPr>
          <w:rFonts w:ascii="Arial Narrow" w:hAnsi="Arial Narrow"/>
          <w:b/>
          <w:u w:val="single"/>
        </w:rPr>
        <w:t>Tuesday:</w:t>
      </w:r>
      <w:r>
        <w:rPr>
          <w:rFonts w:ascii="Arial Narrow" w:hAnsi="Arial Narrow"/>
        </w:rPr>
        <w:tab/>
      </w:r>
    </w:p>
    <w:p w14:paraId="5CB812E0" w14:textId="19F75238" w:rsidR="00226B85" w:rsidRPr="00551E5D" w:rsidRDefault="00226B85" w:rsidP="00226B85">
      <w:pPr>
        <w:rPr>
          <w:rFonts w:ascii="Arial Narrow" w:hAnsi="Arial Narrow"/>
        </w:rPr>
      </w:pPr>
      <w:r w:rsidRPr="00551E5D">
        <w:rPr>
          <w:rFonts w:ascii="Arial Narrow" w:hAnsi="Arial Narrow"/>
          <w:b/>
          <w:u w:val="single"/>
        </w:rPr>
        <w:t>Wednesday:</w:t>
      </w:r>
      <w:r w:rsidRPr="00551E5D">
        <w:rPr>
          <w:rFonts w:ascii="Arial Narrow" w:hAnsi="Arial Narrow"/>
        </w:rPr>
        <w:t xml:space="preserve">    </w:t>
      </w:r>
      <w:r>
        <w:rPr>
          <w:rFonts w:ascii="Arial Narrow" w:hAnsi="Arial Narrow"/>
        </w:rPr>
        <w:t xml:space="preserve"> </w:t>
      </w:r>
      <w:r>
        <w:rPr>
          <w:rFonts w:ascii="Arial Narrow" w:hAnsi="Arial Narrow"/>
        </w:rPr>
        <w:tab/>
      </w:r>
      <w:r w:rsidRPr="00551E5D">
        <w:rPr>
          <w:rFonts w:ascii="Arial Narrow" w:hAnsi="Arial Narrow"/>
        </w:rPr>
        <w:t xml:space="preserve">WSAA  </w:t>
      </w:r>
      <w:r w:rsidRPr="00551E5D">
        <w:rPr>
          <w:rFonts w:ascii="Arial Narrow" w:hAnsi="Arial Narrow"/>
        </w:rPr>
        <w:tab/>
      </w:r>
      <w:r w:rsidRPr="00551E5D">
        <w:rPr>
          <w:rFonts w:ascii="Arial Narrow" w:hAnsi="Arial Narrow"/>
        </w:rPr>
        <w:tab/>
      </w:r>
      <w:r w:rsidRPr="00551E5D">
        <w:rPr>
          <w:rFonts w:ascii="Arial Narrow" w:hAnsi="Arial Narrow"/>
        </w:rPr>
        <w:tab/>
      </w:r>
      <w:r>
        <w:rPr>
          <w:rFonts w:ascii="Arial Narrow" w:hAnsi="Arial Narrow"/>
        </w:rPr>
        <w:tab/>
      </w:r>
      <w:r w:rsidRPr="00551E5D">
        <w:rPr>
          <w:rFonts w:ascii="Arial Narrow" w:hAnsi="Arial Narrow"/>
        </w:rPr>
        <w:t>Fellowship Hall</w:t>
      </w:r>
      <w:r w:rsidRPr="00551E5D">
        <w:rPr>
          <w:rFonts w:ascii="Arial Narrow" w:hAnsi="Arial Narrow"/>
        </w:rPr>
        <w:tab/>
      </w:r>
      <w:r w:rsidRPr="00551E5D">
        <w:rPr>
          <w:rFonts w:ascii="Arial Narrow" w:hAnsi="Arial Narrow"/>
        </w:rPr>
        <w:tab/>
        <w:t xml:space="preserve">        </w:t>
      </w:r>
      <w:r w:rsidRPr="00551E5D">
        <w:rPr>
          <w:rFonts w:ascii="Arial Narrow" w:hAnsi="Arial Narrow"/>
        </w:rPr>
        <w:tab/>
      </w:r>
      <w:r>
        <w:rPr>
          <w:rFonts w:ascii="Arial Narrow" w:hAnsi="Arial Narrow"/>
        </w:rPr>
        <w:t xml:space="preserve">               7:00</w:t>
      </w:r>
      <w:r w:rsidRPr="00551E5D">
        <w:rPr>
          <w:rFonts w:ascii="Arial Narrow" w:hAnsi="Arial Narrow"/>
        </w:rPr>
        <w:t xml:space="preserve"> pm</w:t>
      </w:r>
    </w:p>
    <w:p w14:paraId="1CB8F4FE" w14:textId="65A715DD" w:rsidR="00226B85" w:rsidRDefault="00226B85" w:rsidP="00226B85">
      <w:pPr>
        <w:rPr>
          <w:rFonts w:ascii="Arial Narrow" w:hAnsi="Arial Narrow"/>
        </w:rPr>
      </w:pPr>
      <w:r w:rsidRPr="00551E5D">
        <w:rPr>
          <w:rFonts w:ascii="Arial Narrow" w:hAnsi="Arial Narrow"/>
          <w:b/>
          <w:u w:val="single"/>
        </w:rPr>
        <w:t>Thursday:</w:t>
      </w:r>
      <w:r w:rsidRPr="00551E5D">
        <w:rPr>
          <w:rFonts w:ascii="Arial Narrow" w:hAnsi="Arial Narrow"/>
        </w:rPr>
        <w:tab/>
      </w:r>
    </w:p>
    <w:p w14:paraId="2C4C7263" w14:textId="7EF3DE3D" w:rsidR="00226B85" w:rsidRDefault="00226B85" w:rsidP="001B4E29">
      <w:pPr>
        <w:rPr>
          <w:rFonts w:ascii="Arial Narrow" w:hAnsi="Arial Narrow"/>
        </w:rPr>
      </w:pPr>
      <w:r w:rsidRPr="00551E5D">
        <w:rPr>
          <w:rFonts w:ascii="Arial Narrow" w:hAnsi="Arial Narrow"/>
          <w:b/>
          <w:u w:val="single"/>
        </w:rPr>
        <w:t xml:space="preserve">Friday: </w:t>
      </w:r>
      <w:r>
        <w:rPr>
          <w:rFonts w:ascii="Arial Narrow" w:hAnsi="Arial Narrow"/>
        </w:rPr>
        <w:tab/>
      </w:r>
      <w:r>
        <w:rPr>
          <w:rFonts w:ascii="Arial Narrow" w:hAnsi="Arial Narrow"/>
        </w:rPr>
        <w:tab/>
      </w:r>
      <w:r w:rsidR="004E1D0D" w:rsidRPr="004E1D0D">
        <w:rPr>
          <w:rFonts w:ascii="Arial Narrow" w:hAnsi="Arial Narrow"/>
        </w:rPr>
        <w:t>Pillars of Faith</w:t>
      </w:r>
      <w:r w:rsidR="004E1D0D" w:rsidRPr="004E1D0D">
        <w:rPr>
          <w:rFonts w:ascii="Arial Narrow" w:hAnsi="Arial Narrow"/>
        </w:rPr>
        <w:tab/>
      </w:r>
      <w:r w:rsidR="004E1D0D" w:rsidRPr="004E1D0D">
        <w:rPr>
          <w:rFonts w:ascii="Arial Narrow" w:hAnsi="Arial Narrow"/>
        </w:rPr>
        <w:tab/>
      </w:r>
      <w:r w:rsidR="004E1D0D" w:rsidRPr="004E1D0D">
        <w:rPr>
          <w:rFonts w:ascii="Arial Narrow" w:hAnsi="Arial Narrow"/>
        </w:rPr>
        <w:tab/>
        <w:t>Garden Room</w:t>
      </w:r>
      <w:r w:rsidR="004E1D0D" w:rsidRPr="004E1D0D">
        <w:rPr>
          <w:rFonts w:ascii="Arial Narrow" w:hAnsi="Arial Narrow"/>
        </w:rPr>
        <w:tab/>
      </w:r>
      <w:r w:rsidR="004E1D0D" w:rsidRPr="004E1D0D">
        <w:rPr>
          <w:rFonts w:ascii="Arial Narrow" w:hAnsi="Arial Narrow"/>
        </w:rPr>
        <w:tab/>
      </w:r>
      <w:r w:rsidR="004E1D0D" w:rsidRPr="004E1D0D">
        <w:rPr>
          <w:rFonts w:ascii="Arial Narrow" w:hAnsi="Arial Narrow"/>
        </w:rPr>
        <w:tab/>
        <w:t xml:space="preserve">         6:30 – 9 pm</w:t>
      </w:r>
      <w:r w:rsidR="004E1D0D" w:rsidRPr="004E1D0D">
        <w:rPr>
          <w:rFonts w:ascii="Arial Narrow" w:hAnsi="Arial Narrow"/>
          <w:b/>
          <w:u w:val="single"/>
        </w:rPr>
        <w:t xml:space="preserve"> </w:t>
      </w:r>
      <w:r w:rsidRPr="00551E5D">
        <w:rPr>
          <w:rFonts w:ascii="Arial Narrow" w:hAnsi="Arial Narrow"/>
          <w:b/>
          <w:u w:val="single"/>
        </w:rPr>
        <w:t>Saturday:</w:t>
      </w:r>
      <w:r>
        <w:rPr>
          <w:rFonts w:ascii="Arial Narrow" w:hAnsi="Arial Narrow"/>
        </w:rPr>
        <w:tab/>
      </w:r>
      <w:r w:rsidR="001B4E29">
        <w:rPr>
          <w:rFonts w:ascii="Arial Narrow" w:hAnsi="Arial Narrow"/>
        </w:rPr>
        <w:t xml:space="preserve">Elissa’s Birthday Party </w:t>
      </w:r>
      <w:r>
        <w:rPr>
          <w:rFonts w:ascii="Arial Narrow" w:hAnsi="Arial Narrow"/>
        </w:rPr>
        <w:t xml:space="preserve"> </w:t>
      </w:r>
      <w:r w:rsidR="001B4E29">
        <w:rPr>
          <w:rFonts w:ascii="Arial Narrow" w:hAnsi="Arial Narrow"/>
        </w:rPr>
        <w:tab/>
      </w:r>
      <w:r w:rsidR="001B4E29">
        <w:rPr>
          <w:rFonts w:ascii="Arial Narrow" w:hAnsi="Arial Narrow"/>
        </w:rPr>
        <w:tab/>
        <w:t xml:space="preserve">Fellowship Hall </w:t>
      </w:r>
    </w:p>
    <w:p w14:paraId="5480DB3C" w14:textId="5D1ED1C0" w:rsidR="00226B85" w:rsidRDefault="00226B85" w:rsidP="001B4E29">
      <w:pPr>
        <w:rPr>
          <w:rFonts w:ascii="Arial Narrow" w:hAnsi="Arial Narrow"/>
        </w:rPr>
      </w:pPr>
      <w:r w:rsidRPr="00551E5D">
        <w:rPr>
          <w:rFonts w:ascii="Arial Narrow" w:hAnsi="Arial Narrow"/>
          <w:b/>
          <w:u w:val="single"/>
        </w:rPr>
        <w:t>Sunday:</w:t>
      </w:r>
      <w:r w:rsidRPr="00551E5D">
        <w:rPr>
          <w:rFonts w:ascii="Arial Narrow" w:hAnsi="Arial Narrow"/>
        </w:rPr>
        <w:tab/>
        <w:t>Worship</w:t>
      </w:r>
      <w:r w:rsidRPr="00551E5D">
        <w:rPr>
          <w:rFonts w:ascii="Arial Narrow" w:hAnsi="Arial Narrow"/>
        </w:rPr>
        <w:tab/>
      </w:r>
      <w:r w:rsidRPr="00551E5D">
        <w:rPr>
          <w:rFonts w:ascii="Arial Narrow" w:hAnsi="Arial Narrow"/>
        </w:rPr>
        <w:tab/>
      </w:r>
      <w:r w:rsidRPr="00551E5D">
        <w:rPr>
          <w:rFonts w:ascii="Arial Narrow" w:hAnsi="Arial Narrow"/>
        </w:rPr>
        <w:tab/>
      </w:r>
      <w:r w:rsidRPr="00551E5D">
        <w:rPr>
          <w:rFonts w:ascii="Arial Narrow" w:hAnsi="Arial Narrow"/>
        </w:rPr>
        <w:tab/>
        <w:t xml:space="preserve">    </w:t>
      </w:r>
      <w:r w:rsidRPr="00551E5D">
        <w:rPr>
          <w:rFonts w:ascii="Arial Narrow" w:hAnsi="Arial Narrow"/>
        </w:rPr>
        <w:tab/>
        <w:t xml:space="preserve">           </w:t>
      </w:r>
      <w:r>
        <w:rPr>
          <w:rFonts w:ascii="Arial Narrow" w:hAnsi="Arial Narrow"/>
        </w:rPr>
        <w:t xml:space="preserve">              </w:t>
      </w:r>
      <w:r w:rsidRPr="00551E5D">
        <w:rPr>
          <w:rFonts w:ascii="Arial Narrow" w:hAnsi="Arial Narrow"/>
        </w:rPr>
        <w:t xml:space="preserve">  </w:t>
      </w:r>
      <w:r>
        <w:rPr>
          <w:rFonts w:ascii="Arial Narrow" w:hAnsi="Arial Narrow"/>
        </w:rPr>
        <w:tab/>
        <w:t>10:45 am</w:t>
      </w:r>
      <w:r>
        <w:rPr>
          <w:rFonts w:ascii="Arial Narrow" w:hAnsi="Arial Narrow"/>
        </w:rPr>
        <w:tab/>
      </w:r>
      <w:r w:rsidR="001B4E29">
        <w:rPr>
          <w:rFonts w:ascii="Arial Narrow" w:hAnsi="Arial Narrow"/>
        </w:rPr>
        <w:tab/>
      </w:r>
      <w:r>
        <w:rPr>
          <w:rFonts w:ascii="Arial Narrow" w:hAnsi="Arial Narrow"/>
        </w:rPr>
        <w:t>Social Time and Snack after Worship</w:t>
      </w:r>
    </w:p>
    <w:p w14:paraId="6E6767FB" w14:textId="704187C4" w:rsidR="009C545D" w:rsidRDefault="009C545D" w:rsidP="00226B85">
      <w:pPr>
        <w:rPr>
          <w:rFonts w:ascii="Arial Narrow" w:hAnsi="Arial Narrow"/>
        </w:rPr>
      </w:pPr>
    </w:p>
    <w:p w14:paraId="7ED03F83" w14:textId="77777777" w:rsidR="001318C4" w:rsidRDefault="001318C4" w:rsidP="00226B85">
      <w:pPr>
        <w:rPr>
          <w:rFonts w:ascii="Arial Narrow" w:hAnsi="Arial Narrow"/>
        </w:rPr>
      </w:pPr>
    </w:p>
    <w:p w14:paraId="2C2A950D" w14:textId="77777777" w:rsidR="001318C4" w:rsidRDefault="001318C4" w:rsidP="00226B85">
      <w:pPr>
        <w:rPr>
          <w:rFonts w:ascii="Arial Narrow" w:hAnsi="Arial Narrow"/>
        </w:rPr>
      </w:pPr>
    </w:p>
    <w:p w14:paraId="69DE831F" w14:textId="77777777" w:rsidR="001318C4" w:rsidRDefault="001318C4" w:rsidP="00226B85">
      <w:pPr>
        <w:rPr>
          <w:rFonts w:ascii="Arial Narrow" w:hAnsi="Arial Narrow"/>
        </w:rPr>
      </w:pPr>
    </w:p>
    <w:p w14:paraId="2F2A18AB" w14:textId="77777777" w:rsidR="001318C4" w:rsidRDefault="001318C4" w:rsidP="00226B85">
      <w:pPr>
        <w:rPr>
          <w:rFonts w:ascii="Arial Narrow" w:hAnsi="Arial Narrow"/>
        </w:rPr>
      </w:pPr>
    </w:p>
    <w:p w14:paraId="2E31E6B8" w14:textId="77777777" w:rsidR="001318C4" w:rsidRDefault="001318C4" w:rsidP="00226B85">
      <w:pPr>
        <w:rPr>
          <w:rFonts w:ascii="Arial Narrow" w:hAnsi="Arial Narrow"/>
        </w:rPr>
      </w:pPr>
    </w:p>
    <w:p w14:paraId="2B9E027E" w14:textId="77777777" w:rsidR="001318C4" w:rsidRDefault="001318C4" w:rsidP="00226B85">
      <w:pPr>
        <w:rPr>
          <w:rFonts w:ascii="Arial Narrow" w:hAnsi="Arial Narrow"/>
        </w:rPr>
      </w:pPr>
    </w:p>
    <w:p w14:paraId="0F899EA0" w14:textId="77777777" w:rsidR="001318C4" w:rsidRDefault="001318C4" w:rsidP="00226B85">
      <w:pPr>
        <w:rPr>
          <w:rFonts w:ascii="Arial Narrow" w:hAnsi="Arial Narrow"/>
        </w:rPr>
      </w:pPr>
    </w:p>
    <w:p w14:paraId="183F47F7" w14:textId="77777777" w:rsidR="001318C4" w:rsidRDefault="001318C4" w:rsidP="00226B85">
      <w:pPr>
        <w:rPr>
          <w:rFonts w:ascii="Arial Narrow" w:hAnsi="Arial Narrow"/>
        </w:rPr>
      </w:pPr>
    </w:p>
    <w:p w14:paraId="181A34E9" w14:textId="77777777" w:rsidR="001318C4" w:rsidRDefault="001318C4" w:rsidP="00226B85">
      <w:pPr>
        <w:rPr>
          <w:rFonts w:ascii="Arial Narrow" w:hAnsi="Arial Narrow"/>
        </w:rPr>
      </w:pPr>
    </w:p>
    <w:p w14:paraId="1FAB9B36" w14:textId="77777777" w:rsidR="001318C4" w:rsidRDefault="001318C4" w:rsidP="00226B85">
      <w:pPr>
        <w:rPr>
          <w:rFonts w:ascii="Arial Narrow" w:hAnsi="Arial Narrow"/>
        </w:rPr>
      </w:pPr>
    </w:p>
    <w:p w14:paraId="3B95A045" w14:textId="77777777" w:rsidR="001318C4" w:rsidRDefault="001318C4" w:rsidP="00226B85">
      <w:pPr>
        <w:rPr>
          <w:rFonts w:ascii="Arial Narrow" w:hAnsi="Arial Narrow"/>
        </w:rPr>
      </w:pPr>
    </w:p>
    <w:p w14:paraId="048D17FD" w14:textId="77777777" w:rsidR="001318C4" w:rsidRDefault="001318C4" w:rsidP="00226B85">
      <w:pPr>
        <w:rPr>
          <w:rFonts w:ascii="Arial Narrow" w:hAnsi="Arial Narrow"/>
        </w:rPr>
      </w:pPr>
    </w:p>
    <w:p w14:paraId="67CDA5C5" w14:textId="77777777" w:rsidR="001318C4" w:rsidRDefault="001318C4" w:rsidP="00226B85">
      <w:pPr>
        <w:rPr>
          <w:rFonts w:ascii="Arial Narrow" w:hAnsi="Arial Narrow"/>
        </w:rPr>
      </w:pPr>
    </w:p>
    <w:p w14:paraId="34C81617" w14:textId="77777777" w:rsidR="001318C4" w:rsidRDefault="001318C4" w:rsidP="00226B85">
      <w:pPr>
        <w:rPr>
          <w:rFonts w:ascii="Arial Narrow" w:hAnsi="Arial Narrow"/>
        </w:rPr>
      </w:pPr>
    </w:p>
    <w:p w14:paraId="6A71E1F1" w14:textId="77777777" w:rsidR="001318C4" w:rsidRDefault="001318C4" w:rsidP="00226B85">
      <w:pPr>
        <w:rPr>
          <w:rFonts w:ascii="Arial Narrow" w:hAnsi="Arial Narrow"/>
        </w:rPr>
      </w:pPr>
    </w:p>
    <w:p w14:paraId="4B90F2E3" w14:textId="77777777" w:rsidR="001318C4" w:rsidRDefault="001318C4" w:rsidP="00226B85">
      <w:pPr>
        <w:rPr>
          <w:rFonts w:ascii="Arial Narrow" w:hAnsi="Arial Narrow"/>
        </w:rPr>
      </w:pPr>
    </w:p>
    <w:p w14:paraId="58CCC481" w14:textId="77777777" w:rsidR="001318C4" w:rsidRDefault="001318C4" w:rsidP="00226B85">
      <w:pPr>
        <w:rPr>
          <w:rFonts w:ascii="Arial Narrow" w:hAnsi="Arial Narrow"/>
        </w:rPr>
      </w:pPr>
    </w:p>
    <w:p w14:paraId="5D34EFED" w14:textId="77777777" w:rsidR="001318C4" w:rsidRDefault="001318C4" w:rsidP="00226B85">
      <w:pPr>
        <w:rPr>
          <w:rFonts w:ascii="Arial Narrow" w:hAnsi="Arial Narrow"/>
        </w:rPr>
      </w:pPr>
    </w:p>
    <w:p w14:paraId="3DA47815" w14:textId="77777777" w:rsidR="001318C4" w:rsidRDefault="001318C4" w:rsidP="00226B85">
      <w:pPr>
        <w:rPr>
          <w:rFonts w:ascii="Arial Narrow" w:hAnsi="Arial Narrow"/>
        </w:rPr>
      </w:pPr>
    </w:p>
    <w:p w14:paraId="04FC8453" w14:textId="77777777" w:rsidR="001318C4" w:rsidRDefault="001318C4" w:rsidP="00FC17A8">
      <w:pPr>
        <w:rPr>
          <w:rFonts w:ascii="Arial Narrow" w:hAnsi="Arial Narrow"/>
        </w:rPr>
      </w:pPr>
    </w:p>
    <w:p w14:paraId="2AA76680" w14:textId="2CB084F0" w:rsidR="00FA17A3" w:rsidRDefault="001318C4" w:rsidP="004E1D0D">
      <w:pPr>
        <w:jc w:val="center"/>
        <w:rPr>
          <w:rFonts w:ascii="Papyrus" w:hAnsi="Papyrus"/>
          <w:b/>
          <w:sz w:val="44"/>
          <w:szCs w:val="44"/>
        </w:rPr>
      </w:pPr>
      <w:r>
        <w:rPr>
          <w:rFonts w:ascii="Papyrus" w:hAnsi="Papyrus"/>
          <w:b/>
          <w:sz w:val="44"/>
          <w:szCs w:val="44"/>
        </w:rPr>
        <w:t xml:space="preserve">Murray </w:t>
      </w:r>
      <w:r w:rsidR="00FA17A3" w:rsidRPr="006C3A45">
        <w:rPr>
          <w:rFonts w:ascii="Papyrus" w:hAnsi="Papyrus"/>
          <w:b/>
          <w:sz w:val="44"/>
          <w:szCs w:val="44"/>
        </w:rPr>
        <w:t>Hill Presbyterian Church</w:t>
      </w:r>
    </w:p>
    <w:p w14:paraId="2596A007" w14:textId="77777777" w:rsidR="001D6C8E" w:rsidRDefault="001D6C8E" w:rsidP="004E1D0D">
      <w:pPr>
        <w:jc w:val="center"/>
        <w:rPr>
          <w:rFonts w:ascii="Papyrus" w:hAnsi="Papyrus"/>
          <w:b/>
          <w:sz w:val="44"/>
          <w:szCs w:val="44"/>
        </w:rPr>
      </w:pPr>
    </w:p>
    <w:p w14:paraId="1AB3DF11" w14:textId="7792CEB7" w:rsidR="00E2234F" w:rsidRPr="00E2234F" w:rsidRDefault="001D6C8E" w:rsidP="004E1D0D">
      <w:pPr>
        <w:jc w:val="center"/>
        <w:rPr>
          <w:rFonts w:ascii="Papyrus" w:hAnsi="Papyrus"/>
          <w:b/>
          <w:sz w:val="32"/>
          <w:szCs w:val="32"/>
        </w:rPr>
      </w:pPr>
      <w:r>
        <w:rPr>
          <w:rFonts w:ascii="Papyrus" w:hAnsi="Papyrus"/>
          <w:b/>
          <w:noProof/>
          <w:sz w:val="32"/>
          <w:szCs w:val="32"/>
        </w:rPr>
        <w:drawing>
          <wp:inline distT="0" distB="0" distL="0" distR="0" wp14:anchorId="56113FD6" wp14:editId="3C7F181C">
            <wp:extent cx="3180963" cy="2457450"/>
            <wp:effectExtent l="228600" t="228600" r="229235" b="228600"/>
            <wp:docPr id="1654526793" name="Picture 4" descr="A stone with text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526793" name="Picture 4" descr="A stone with text on it"/>
                    <pic:cNvPicPr/>
                  </pic:nvPicPr>
                  <pic:blipFill>
                    <a:blip r:embed="rId5">
                      <a:extLst>
                        <a:ext uri="{28A0092B-C50C-407E-A947-70E740481C1C}">
                          <a14:useLocalDpi xmlns:a14="http://schemas.microsoft.com/office/drawing/2010/main" val="0"/>
                        </a:ext>
                      </a:extLst>
                    </a:blip>
                    <a:stretch>
                      <a:fillRect/>
                    </a:stretch>
                  </pic:blipFill>
                  <pic:spPr>
                    <a:xfrm>
                      <a:off x="0" y="0"/>
                      <a:ext cx="3185770" cy="2461164"/>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177E1140" w14:textId="5313E7F9" w:rsidR="00E2234F" w:rsidRPr="00E2234F" w:rsidRDefault="00E2234F" w:rsidP="001D6C8E">
      <w:pPr>
        <w:rPr>
          <w:rFonts w:ascii="Papyrus" w:hAnsi="Papyrus"/>
          <w:b/>
          <w:sz w:val="36"/>
          <w:szCs w:val="36"/>
        </w:rPr>
      </w:pPr>
    </w:p>
    <w:p w14:paraId="7DC85FB8" w14:textId="77777777" w:rsidR="00FA17A3" w:rsidRPr="006C3A45" w:rsidRDefault="00FA17A3" w:rsidP="00FA17A3">
      <w:pPr>
        <w:jc w:val="center"/>
        <w:rPr>
          <w:rFonts w:ascii="Papyrus" w:hAnsi="Papyrus"/>
          <w:b/>
          <w:sz w:val="32"/>
          <w:szCs w:val="32"/>
        </w:rPr>
      </w:pPr>
      <w:r w:rsidRPr="006C3A45">
        <w:rPr>
          <w:rFonts w:ascii="Papyrus" w:hAnsi="Papyrus"/>
          <w:b/>
          <w:sz w:val="32"/>
          <w:szCs w:val="32"/>
        </w:rPr>
        <w:t>Making His Purpose Count</w:t>
      </w:r>
    </w:p>
    <w:p w14:paraId="0B0D1201" w14:textId="77777777" w:rsidR="00FA17A3" w:rsidRPr="00996AA7" w:rsidRDefault="00FA17A3" w:rsidP="00FA17A3">
      <w:pPr>
        <w:jc w:val="center"/>
        <w:rPr>
          <w:rFonts w:ascii="Papyrus" w:hAnsi="Papyrus"/>
          <w:sz w:val="20"/>
          <w:szCs w:val="20"/>
        </w:rPr>
      </w:pPr>
    </w:p>
    <w:p w14:paraId="0F786318" w14:textId="77777777" w:rsidR="00FA17A3" w:rsidRPr="004C1CF5" w:rsidRDefault="004C1CF5" w:rsidP="00FA17A3">
      <w:pPr>
        <w:jc w:val="center"/>
        <w:rPr>
          <w:rFonts w:ascii="Arial Narrow" w:hAnsi="Arial Narrow"/>
          <w:sz w:val="32"/>
          <w:szCs w:val="32"/>
        </w:rPr>
      </w:pPr>
      <w:r w:rsidRPr="004C1CF5">
        <w:rPr>
          <w:rFonts w:ascii="Arial Narrow" w:hAnsi="Arial Narrow"/>
          <w:sz w:val="32"/>
          <w:szCs w:val="32"/>
        </w:rPr>
        <w:t>940 Talbot Avenue</w:t>
      </w:r>
    </w:p>
    <w:p w14:paraId="187E4213"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Jacksonville, Florida 32205</w:t>
      </w:r>
    </w:p>
    <w:p w14:paraId="3EB988C7"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(904) 389-2939</w:t>
      </w:r>
    </w:p>
    <w:p w14:paraId="6EC104C5" w14:textId="77777777" w:rsidR="004C1CF5" w:rsidRPr="004C1CF5" w:rsidRDefault="004C1CF5" w:rsidP="00FA17A3">
      <w:pPr>
        <w:jc w:val="center"/>
        <w:rPr>
          <w:rFonts w:ascii="Arial Narrow" w:hAnsi="Arial Narrow"/>
          <w:sz w:val="32"/>
          <w:szCs w:val="32"/>
        </w:rPr>
      </w:pPr>
      <w:hyperlink r:id="rId6" w:history="1">
        <w:r w:rsidRPr="004C1CF5">
          <w:rPr>
            <w:rStyle w:val="Hyperlink"/>
            <w:rFonts w:ascii="Arial Narrow" w:hAnsi="Arial Narrow"/>
            <w:sz w:val="32"/>
            <w:szCs w:val="32"/>
          </w:rPr>
          <w:t>www.mhpcjax.com</w:t>
        </w:r>
      </w:hyperlink>
    </w:p>
    <w:p w14:paraId="7DE0E888" w14:textId="77777777" w:rsidR="004C1CF5" w:rsidRPr="004C1CF5" w:rsidRDefault="004C1CF5" w:rsidP="00FA17A3">
      <w:pPr>
        <w:jc w:val="center"/>
        <w:rPr>
          <w:rFonts w:ascii="Arial Narrow" w:hAnsi="Arial Narrow"/>
          <w:sz w:val="32"/>
          <w:szCs w:val="32"/>
        </w:rPr>
      </w:pPr>
      <w:hyperlink r:id="rId7" w:history="1">
        <w:r w:rsidRPr="004C1CF5">
          <w:rPr>
            <w:rStyle w:val="Hyperlink"/>
            <w:rFonts w:ascii="Arial Narrow" w:hAnsi="Arial Narrow"/>
            <w:sz w:val="32"/>
            <w:szCs w:val="32"/>
          </w:rPr>
          <w:t>mhpcjax@gmail.com</w:t>
        </w:r>
      </w:hyperlink>
    </w:p>
    <w:p w14:paraId="3845AA0F" w14:textId="77777777" w:rsidR="004C1CF5" w:rsidRPr="004C1CF5" w:rsidRDefault="004C1CF5" w:rsidP="00FA17A3">
      <w:pPr>
        <w:jc w:val="center"/>
        <w:rPr>
          <w:rFonts w:ascii="Arial Narrow" w:hAnsi="Arial Narrow"/>
          <w:sz w:val="32"/>
          <w:szCs w:val="32"/>
        </w:rPr>
      </w:pPr>
    </w:p>
    <w:p w14:paraId="6399D6A4" w14:textId="77777777" w:rsidR="004C1CF5" w:rsidRDefault="00F93827" w:rsidP="00FA17A3">
      <w:pPr>
        <w:jc w:val="center"/>
        <w:rPr>
          <w:rFonts w:ascii="Arial Narrow" w:hAnsi="Arial Narrow"/>
          <w:sz w:val="32"/>
          <w:szCs w:val="32"/>
        </w:rPr>
      </w:pPr>
      <w:r>
        <w:rPr>
          <w:rFonts w:ascii="Arial Narrow" w:hAnsi="Arial Narrow"/>
          <w:sz w:val="32"/>
          <w:szCs w:val="32"/>
        </w:rPr>
        <w:t xml:space="preserve">Rev. </w:t>
      </w:r>
      <w:r w:rsidR="00642F23">
        <w:rPr>
          <w:rFonts w:ascii="Arial Narrow" w:hAnsi="Arial Narrow"/>
          <w:sz w:val="32"/>
          <w:szCs w:val="32"/>
        </w:rPr>
        <w:t>Sam</w:t>
      </w:r>
      <w:r w:rsidR="0056614B">
        <w:rPr>
          <w:rFonts w:ascii="Arial Narrow" w:hAnsi="Arial Narrow"/>
          <w:sz w:val="32"/>
          <w:szCs w:val="32"/>
        </w:rPr>
        <w:t>uel</w:t>
      </w:r>
      <w:r w:rsidR="00642F23">
        <w:rPr>
          <w:rFonts w:ascii="Arial Narrow" w:hAnsi="Arial Narrow"/>
          <w:sz w:val="32"/>
          <w:szCs w:val="32"/>
        </w:rPr>
        <w:t xml:space="preserve"> Bennett</w:t>
      </w:r>
    </w:p>
    <w:p w14:paraId="1FCC3F93" w14:textId="77777777" w:rsidR="00F93827" w:rsidRDefault="00F93827" w:rsidP="00FA17A3">
      <w:pPr>
        <w:jc w:val="center"/>
        <w:rPr>
          <w:rFonts w:ascii="Arial Narrow" w:hAnsi="Arial Narrow"/>
        </w:rPr>
      </w:pPr>
    </w:p>
    <w:p w14:paraId="291880DF" w14:textId="72CCB5C6" w:rsidR="00E2234F" w:rsidRPr="001D6C8E" w:rsidRDefault="00E02145" w:rsidP="001D6C8E">
      <w:pPr>
        <w:jc w:val="center"/>
        <w:rPr>
          <w:rFonts w:ascii="Arial Narrow" w:hAnsi="Arial Narrow"/>
          <w:sz w:val="32"/>
          <w:szCs w:val="32"/>
        </w:rPr>
      </w:pPr>
      <w:r>
        <w:rPr>
          <w:rFonts w:ascii="Arial Narrow" w:hAnsi="Arial Narrow"/>
          <w:sz w:val="32"/>
          <w:szCs w:val="32"/>
        </w:rPr>
        <w:t xml:space="preserve">November </w:t>
      </w:r>
      <w:r w:rsidR="00A30A6E">
        <w:rPr>
          <w:rFonts w:ascii="Arial Narrow" w:hAnsi="Arial Narrow"/>
          <w:sz w:val="32"/>
          <w:szCs w:val="32"/>
        </w:rPr>
        <w:t>9</w:t>
      </w:r>
      <w:r w:rsidR="003A4F1B">
        <w:rPr>
          <w:rFonts w:ascii="Arial Narrow" w:hAnsi="Arial Narrow"/>
          <w:sz w:val="32"/>
          <w:szCs w:val="32"/>
        </w:rPr>
        <w:t>,202</w:t>
      </w:r>
      <w:r w:rsidR="00A30A6E">
        <w:rPr>
          <w:rFonts w:ascii="Arial Narrow" w:hAnsi="Arial Narrow"/>
          <w:sz w:val="32"/>
          <w:szCs w:val="32"/>
        </w:rPr>
        <w:t>5</w:t>
      </w:r>
    </w:p>
    <w:p w14:paraId="591242DC" w14:textId="006D2D50" w:rsidR="00513CA2" w:rsidRDefault="00513CA2" w:rsidP="00FA17A3">
      <w:pPr>
        <w:jc w:val="center"/>
        <w:rPr>
          <w:rFonts w:ascii="Arial Narrow" w:hAnsi="Arial Narrow"/>
          <w:b/>
          <w:sz w:val="28"/>
          <w:szCs w:val="28"/>
          <w:u w:val="single"/>
        </w:rPr>
      </w:pPr>
      <w:r>
        <w:rPr>
          <w:rFonts w:ascii="Arial Narrow" w:hAnsi="Arial Narrow"/>
          <w:b/>
          <w:sz w:val="28"/>
          <w:szCs w:val="28"/>
          <w:u w:val="single"/>
        </w:rPr>
        <w:lastRenderedPageBreak/>
        <w:t xml:space="preserve">November </w:t>
      </w:r>
      <w:r w:rsidR="00A30A6E">
        <w:rPr>
          <w:rFonts w:ascii="Arial Narrow" w:hAnsi="Arial Narrow"/>
          <w:b/>
          <w:sz w:val="28"/>
          <w:szCs w:val="28"/>
          <w:u w:val="single"/>
        </w:rPr>
        <w:t>9</w:t>
      </w:r>
      <w:r w:rsidR="003A4F1B">
        <w:rPr>
          <w:rFonts w:ascii="Arial Narrow" w:hAnsi="Arial Narrow"/>
          <w:b/>
          <w:sz w:val="28"/>
          <w:szCs w:val="28"/>
          <w:u w:val="single"/>
        </w:rPr>
        <w:t>, 202</w:t>
      </w:r>
      <w:r w:rsidR="00A30A6E">
        <w:rPr>
          <w:rFonts w:ascii="Arial Narrow" w:hAnsi="Arial Narrow"/>
          <w:b/>
          <w:sz w:val="28"/>
          <w:szCs w:val="28"/>
          <w:u w:val="single"/>
        </w:rPr>
        <w:t>5</w:t>
      </w:r>
    </w:p>
    <w:p w14:paraId="2C9BCB17" w14:textId="76AEA128" w:rsidR="004C1CF5" w:rsidRDefault="007577D2" w:rsidP="00FA17A3">
      <w:pPr>
        <w:jc w:val="center"/>
        <w:rPr>
          <w:rFonts w:ascii="Arial Narrow" w:hAnsi="Arial Narrow"/>
          <w:u w:val="single"/>
        </w:rPr>
      </w:pPr>
      <w:r>
        <w:rPr>
          <w:rFonts w:ascii="Arial Narrow" w:hAnsi="Arial Narrow"/>
          <w:u w:val="single"/>
        </w:rPr>
        <w:t>Twenty-</w:t>
      </w:r>
      <w:r w:rsidR="00A30A6E">
        <w:rPr>
          <w:rFonts w:ascii="Arial Narrow" w:hAnsi="Arial Narrow"/>
          <w:u w:val="single"/>
        </w:rPr>
        <w:t>second</w:t>
      </w:r>
      <w:r w:rsidR="008A193C">
        <w:rPr>
          <w:rFonts w:ascii="Arial Narrow" w:hAnsi="Arial Narrow"/>
          <w:u w:val="single"/>
        </w:rPr>
        <w:t xml:space="preserve"> </w:t>
      </w:r>
      <w:r w:rsidR="00C639A1">
        <w:rPr>
          <w:rFonts w:ascii="Arial Narrow" w:hAnsi="Arial Narrow"/>
          <w:u w:val="single"/>
        </w:rPr>
        <w:t>Sunday after P</w:t>
      </w:r>
      <w:r w:rsidR="009C6010">
        <w:rPr>
          <w:rFonts w:ascii="Arial Narrow" w:hAnsi="Arial Narrow"/>
          <w:u w:val="single"/>
        </w:rPr>
        <w:t>entecost</w:t>
      </w:r>
    </w:p>
    <w:p w14:paraId="6FCAEAAC" w14:textId="77777777" w:rsidR="004C1CF5" w:rsidRPr="0037767F" w:rsidRDefault="004C1CF5" w:rsidP="00FA17A3">
      <w:pPr>
        <w:jc w:val="center"/>
        <w:rPr>
          <w:rFonts w:ascii="Arial Narrow" w:hAnsi="Arial Narrow"/>
          <w:sz w:val="16"/>
          <w:szCs w:val="16"/>
        </w:rPr>
      </w:pPr>
    </w:p>
    <w:p w14:paraId="5699C6F6" w14:textId="77777777" w:rsidR="004C1CF5" w:rsidRDefault="004C1CF5" w:rsidP="00FA17A3">
      <w:pPr>
        <w:jc w:val="center"/>
        <w:rPr>
          <w:rFonts w:ascii="Papyrus" w:hAnsi="Papyrus"/>
          <w:b/>
          <w:u w:val="single"/>
        </w:rPr>
      </w:pPr>
      <w:r w:rsidRPr="00063EE4">
        <w:rPr>
          <w:rFonts w:ascii="Papyrus" w:hAnsi="Papyrus"/>
          <w:b/>
          <w:u w:val="single"/>
        </w:rPr>
        <w:t>Gathering God’s People</w:t>
      </w:r>
    </w:p>
    <w:p w14:paraId="6472BC95" w14:textId="77777777" w:rsidR="009938F5" w:rsidRPr="009938F5" w:rsidRDefault="009938F5" w:rsidP="00FA17A3">
      <w:pPr>
        <w:jc w:val="center"/>
        <w:rPr>
          <w:rFonts w:ascii="Papyrus" w:hAnsi="Papyrus"/>
          <w:b/>
          <w:sz w:val="16"/>
          <w:szCs w:val="16"/>
          <w:u w:val="single"/>
        </w:rPr>
      </w:pPr>
    </w:p>
    <w:p w14:paraId="20B98B94" w14:textId="77777777" w:rsidR="004C1CF5" w:rsidRPr="009938F5" w:rsidRDefault="004C1CF5" w:rsidP="004C1CF5">
      <w:pPr>
        <w:rPr>
          <w:rFonts w:ascii="Arial Narrow" w:hAnsi="Arial Narrow"/>
        </w:rPr>
      </w:pPr>
      <w:r w:rsidRPr="009938F5">
        <w:rPr>
          <w:rFonts w:ascii="Arial Narrow" w:hAnsi="Arial Narrow"/>
        </w:rPr>
        <w:t>Music for Gathering</w:t>
      </w:r>
      <w:r w:rsidR="009938F5">
        <w:rPr>
          <w:rFonts w:ascii="Arial Narrow" w:hAnsi="Arial Narrow"/>
        </w:rPr>
        <w:tab/>
      </w:r>
      <w:r w:rsidR="009938F5">
        <w:rPr>
          <w:rFonts w:ascii="Arial Narrow" w:hAnsi="Arial Narrow"/>
        </w:rPr>
        <w:tab/>
      </w:r>
      <w:r w:rsidR="009938F5">
        <w:rPr>
          <w:rFonts w:ascii="Arial Narrow" w:hAnsi="Arial Narrow"/>
        </w:rPr>
        <w:tab/>
      </w:r>
      <w:r w:rsidR="009938F5">
        <w:rPr>
          <w:rFonts w:ascii="Arial Narrow" w:hAnsi="Arial Narrow"/>
        </w:rPr>
        <w:tab/>
      </w:r>
      <w:r w:rsidR="00063EE4" w:rsidRPr="009938F5">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3D7D70">
        <w:rPr>
          <w:rFonts w:ascii="Arial Narrow" w:hAnsi="Arial Narrow"/>
        </w:rPr>
        <w:t xml:space="preserve">     </w:t>
      </w:r>
      <w:r w:rsidR="00BF0AE4">
        <w:rPr>
          <w:rFonts w:ascii="Arial Narrow" w:hAnsi="Arial Narrow"/>
        </w:rPr>
        <w:t xml:space="preserve">  </w:t>
      </w:r>
      <w:r w:rsidR="00063EE4" w:rsidRPr="009938F5">
        <w:rPr>
          <w:rFonts w:ascii="Arial Narrow" w:hAnsi="Arial Narrow"/>
        </w:rPr>
        <w:t>John Lansdale</w:t>
      </w:r>
    </w:p>
    <w:p w14:paraId="092C7261" w14:textId="70ECEC94" w:rsidR="00063EE4" w:rsidRPr="0037767F" w:rsidRDefault="00063EE4" w:rsidP="00A30A6E">
      <w:pPr>
        <w:rPr>
          <w:rFonts w:ascii="Arial Narrow" w:hAnsi="Arial Narrow"/>
          <w:i/>
          <w:sz w:val="16"/>
          <w:szCs w:val="16"/>
        </w:rPr>
      </w:pPr>
      <w:r w:rsidRPr="009938F5">
        <w:rPr>
          <w:rFonts w:ascii="Arial Narrow" w:hAnsi="Arial Narrow"/>
        </w:rPr>
        <w:t>Welcome and Announcements</w:t>
      </w:r>
      <w:r w:rsidRPr="009938F5">
        <w:rPr>
          <w:rFonts w:ascii="Arial Narrow" w:hAnsi="Arial Narrow"/>
        </w:rPr>
        <w:tab/>
      </w:r>
      <w:r w:rsidRPr="009938F5">
        <w:rPr>
          <w:rFonts w:ascii="Arial Narrow" w:hAnsi="Arial Narrow"/>
        </w:rPr>
        <w:tab/>
      </w:r>
      <w:r w:rsidRPr="009938F5">
        <w:rPr>
          <w:rFonts w:ascii="Arial Narrow" w:hAnsi="Arial Narrow"/>
        </w:rPr>
        <w:tab/>
      </w:r>
      <w:r w:rsidRPr="009938F5">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A30A6E">
        <w:rPr>
          <w:rFonts w:ascii="Arial Narrow" w:hAnsi="Arial Narrow"/>
        </w:rPr>
        <w:t xml:space="preserve">       Beth Bozeman</w:t>
      </w:r>
    </w:p>
    <w:p w14:paraId="092C9CE7" w14:textId="77777777" w:rsidR="00063EE4" w:rsidRDefault="00063EE4" w:rsidP="00063EE4">
      <w:pPr>
        <w:jc w:val="center"/>
        <w:rPr>
          <w:rFonts w:ascii="Papyrus" w:hAnsi="Papyrus"/>
          <w:b/>
          <w:u w:val="single"/>
        </w:rPr>
      </w:pPr>
      <w:r>
        <w:rPr>
          <w:rFonts w:ascii="Papyrus" w:hAnsi="Papyrus"/>
          <w:b/>
          <w:u w:val="single"/>
        </w:rPr>
        <w:t>*Call To Worship:</w:t>
      </w:r>
    </w:p>
    <w:p w14:paraId="0F8BFD19" w14:textId="77777777" w:rsidR="009938F5" w:rsidRPr="009938F5" w:rsidRDefault="009938F5" w:rsidP="00063EE4">
      <w:pPr>
        <w:jc w:val="center"/>
        <w:rPr>
          <w:rFonts w:ascii="Papyrus" w:hAnsi="Papyrus"/>
          <w:b/>
          <w:sz w:val="16"/>
          <w:szCs w:val="16"/>
          <w:u w:val="single"/>
        </w:rPr>
      </w:pPr>
    </w:p>
    <w:p w14:paraId="08795DE2" w14:textId="3A60922B" w:rsidR="00063EE4" w:rsidRPr="009938F5" w:rsidRDefault="00063EE4" w:rsidP="00063EE4">
      <w:pPr>
        <w:rPr>
          <w:rFonts w:ascii="Arial Narrow" w:hAnsi="Arial Narrow"/>
        </w:rPr>
      </w:pPr>
      <w:r w:rsidRPr="009938F5">
        <w:rPr>
          <w:rFonts w:ascii="Arial Narrow" w:hAnsi="Arial Narrow"/>
        </w:rPr>
        <w:t xml:space="preserve">Leader: </w:t>
      </w:r>
      <w:r w:rsidR="00840E17">
        <w:rPr>
          <w:rFonts w:ascii="Arial Narrow" w:hAnsi="Arial Narrow"/>
        </w:rPr>
        <w:t xml:space="preserve">Great is the Lord and greatly to be praised. </w:t>
      </w:r>
    </w:p>
    <w:p w14:paraId="33136A9D" w14:textId="3FEFB94F" w:rsidR="00A56C89" w:rsidRDefault="00063EE4" w:rsidP="007C253A">
      <w:pPr>
        <w:rPr>
          <w:rFonts w:ascii="Arial Narrow" w:hAnsi="Arial Narrow"/>
          <w:b/>
        </w:rPr>
      </w:pPr>
      <w:r w:rsidRPr="009938F5">
        <w:rPr>
          <w:rFonts w:ascii="Arial Narrow" w:hAnsi="Arial Narrow"/>
          <w:b/>
        </w:rPr>
        <w:t xml:space="preserve">People: </w:t>
      </w:r>
      <w:r w:rsidR="00A30A6E">
        <w:rPr>
          <w:rFonts w:ascii="Arial Narrow" w:hAnsi="Arial Narrow"/>
          <w:b/>
        </w:rPr>
        <w:t>F</w:t>
      </w:r>
      <w:r w:rsidR="00840E17">
        <w:rPr>
          <w:rFonts w:ascii="Arial Narrow" w:hAnsi="Arial Narrow"/>
          <w:b/>
        </w:rPr>
        <w:t xml:space="preserve">or the Lord is gracious and merciful, slow to anger and abounding in steadfast love.  </w:t>
      </w:r>
    </w:p>
    <w:p w14:paraId="0AEDD5C4" w14:textId="20C0E895" w:rsidR="00562634" w:rsidRDefault="007C253A" w:rsidP="007C253A">
      <w:pPr>
        <w:rPr>
          <w:rFonts w:ascii="Arial Narrow" w:hAnsi="Arial Narrow"/>
        </w:rPr>
      </w:pPr>
      <w:r>
        <w:rPr>
          <w:rFonts w:ascii="Arial Narrow" w:hAnsi="Arial Narrow"/>
        </w:rPr>
        <w:t>Leader</w:t>
      </w:r>
      <w:r w:rsidR="00ED3F94">
        <w:rPr>
          <w:rFonts w:ascii="Arial Narrow" w:hAnsi="Arial Narrow"/>
        </w:rPr>
        <w:t xml:space="preserve">: </w:t>
      </w:r>
      <w:r w:rsidR="00840E17">
        <w:rPr>
          <w:rFonts w:ascii="Arial Narrow" w:hAnsi="Arial Narrow"/>
        </w:rPr>
        <w:t xml:space="preserve">Great is the Lord and greatly to be praised. </w:t>
      </w:r>
    </w:p>
    <w:p w14:paraId="28BFB43D" w14:textId="77777777" w:rsidR="00DF3DD5" w:rsidRPr="0037767F" w:rsidRDefault="00DF3DD5" w:rsidP="00A56C89">
      <w:pPr>
        <w:rPr>
          <w:rFonts w:ascii="Arial Narrow" w:hAnsi="Arial Narrow"/>
          <w:sz w:val="16"/>
          <w:szCs w:val="16"/>
        </w:rPr>
      </w:pPr>
    </w:p>
    <w:p w14:paraId="5D725CAE" w14:textId="77777777" w:rsidR="00642F23" w:rsidRDefault="00063EE4" w:rsidP="00642F23">
      <w:pPr>
        <w:rPr>
          <w:rFonts w:ascii="Arial Narrow" w:hAnsi="Arial Narrow"/>
        </w:rPr>
      </w:pPr>
      <w:r w:rsidRPr="009938F5">
        <w:rPr>
          <w:rFonts w:ascii="Arial Narrow" w:hAnsi="Arial Narrow"/>
          <w:b/>
        </w:rPr>
        <w:t>*</w:t>
      </w:r>
      <w:r w:rsidRPr="009938F5">
        <w:rPr>
          <w:rFonts w:ascii="Arial Narrow" w:hAnsi="Arial Narrow"/>
        </w:rPr>
        <w:t>Song of Praise:</w:t>
      </w:r>
      <w:r w:rsidRPr="009938F5">
        <w:rPr>
          <w:rFonts w:ascii="Arial Narrow" w:hAnsi="Arial Narrow"/>
          <w:b/>
        </w:rPr>
        <w:t xml:space="preserve"> </w:t>
      </w:r>
      <w:r w:rsidR="009A1095">
        <w:rPr>
          <w:rFonts w:ascii="Arial Narrow" w:hAnsi="Arial Narrow"/>
          <w:i/>
        </w:rPr>
        <w:tab/>
      </w:r>
      <w:r w:rsidR="00551E5D">
        <w:rPr>
          <w:rFonts w:ascii="Arial Narrow" w:hAnsi="Arial Narrow"/>
          <w:i/>
        </w:rPr>
        <w:tab/>
      </w:r>
      <w:r w:rsidR="006C3A45">
        <w:rPr>
          <w:rFonts w:ascii="Arial Narrow" w:hAnsi="Arial Narrow"/>
          <w:i/>
        </w:rPr>
        <w:t xml:space="preserve"> </w:t>
      </w:r>
      <w:r w:rsidR="00DF3DD5">
        <w:rPr>
          <w:rFonts w:ascii="Arial Narrow" w:hAnsi="Arial Narrow"/>
          <w:i/>
        </w:rPr>
        <w:t xml:space="preserve">      </w:t>
      </w:r>
      <w:r w:rsidR="006C3A45">
        <w:rPr>
          <w:rFonts w:ascii="Arial Narrow" w:hAnsi="Arial Narrow"/>
          <w:i/>
        </w:rPr>
        <w:t xml:space="preserve">  </w:t>
      </w:r>
      <w:r w:rsidR="00642F23">
        <w:rPr>
          <w:rFonts w:ascii="Arial Narrow" w:hAnsi="Arial Narrow"/>
        </w:rPr>
        <w:t xml:space="preserve">Battle Hymn of the Republic </w:t>
      </w:r>
      <w:r w:rsidR="00642F23">
        <w:rPr>
          <w:rFonts w:ascii="Arial Narrow" w:hAnsi="Arial Narrow"/>
        </w:rPr>
        <w:tab/>
      </w:r>
      <w:r w:rsidR="00642F23">
        <w:rPr>
          <w:rFonts w:ascii="Arial Narrow" w:hAnsi="Arial Narrow"/>
        </w:rPr>
        <w:tab/>
      </w:r>
      <w:r w:rsidR="00642F23">
        <w:rPr>
          <w:rFonts w:ascii="Arial Narrow" w:hAnsi="Arial Narrow"/>
        </w:rPr>
        <w:tab/>
        <w:t>#804</w:t>
      </w:r>
    </w:p>
    <w:p w14:paraId="652FB8C5" w14:textId="77777777" w:rsidR="00840E17" w:rsidRPr="009B6058" w:rsidRDefault="00840E17" w:rsidP="00642F23">
      <w:pPr>
        <w:rPr>
          <w:rFonts w:ascii="Arial Narrow" w:hAnsi="Arial Narrow"/>
          <w:sz w:val="16"/>
          <w:szCs w:val="16"/>
        </w:rPr>
      </w:pPr>
    </w:p>
    <w:p w14:paraId="3DB2EB5C" w14:textId="0E00773F" w:rsidR="00840E17" w:rsidRDefault="00840E17" w:rsidP="00642F23">
      <w:pPr>
        <w:rPr>
          <w:rFonts w:ascii="Arial Narrow" w:hAnsi="Arial Narrow"/>
        </w:rPr>
      </w:pPr>
      <w:r>
        <w:rPr>
          <w:rFonts w:ascii="Arial Narrow" w:hAnsi="Arial Narrow"/>
        </w:rPr>
        <w:t xml:space="preserve">Leader: </w:t>
      </w:r>
      <w:r w:rsidRPr="00840E17">
        <w:rPr>
          <w:rFonts w:ascii="Arial Narrow" w:hAnsi="Arial Narrow"/>
        </w:rPr>
        <w:t>Call to Confession</w:t>
      </w:r>
    </w:p>
    <w:p w14:paraId="2C420601" w14:textId="77777777" w:rsidR="00003E7A" w:rsidRPr="009B6058" w:rsidRDefault="00003E7A" w:rsidP="00642F23">
      <w:pPr>
        <w:rPr>
          <w:rFonts w:ascii="Arial Narrow" w:hAnsi="Arial Narrow"/>
          <w:sz w:val="16"/>
          <w:szCs w:val="16"/>
        </w:rPr>
      </w:pPr>
    </w:p>
    <w:p w14:paraId="5032CAB0" w14:textId="40D4FF55" w:rsidR="00003E7A" w:rsidRDefault="00003E7A" w:rsidP="00003E7A">
      <w:pPr>
        <w:jc w:val="center"/>
        <w:rPr>
          <w:rFonts w:ascii="Arial Narrow" w:hAnsi="Arial Narrow"/>
        </w:rPr>
      </w:pPr>
      <w:r>
        <w:rPr>
          <w:rFonts w:ascii="Papyrus" w:hAnsi="Papyrus"/>
          <w:b/>
          <w:bCs/>
          <w:u w:val="single"/>
        </w:rPr>
        <w:t xml:space="preserve">Prayer of </w:t>
      </w:r>
      <w:r w:rsidR="00840E17">
        <w:rPr>
          <w:rFonts w:ascii="Papyrus" w:hAnsi="Papyrus"/>
          <w:b/>
          <w:bCs/>
          <w:u w:val="single"/>
        </w:rPr>
        <w:t>Confession</w:t>
      </w:r>
    </w:p>
    <w:p w14:paraId="3D334C0E" w14:textId="77777777" w:rsidR="00003E7A" w:rsidRPr="009B6058" w:rsidRDefault="00003E7A" w:rsidP="00003E7A">
      <w:pPr>
        <w:jc w:val="center"/>
        <w:rPr>
          <w:rFonts w:ascii="Arial Narrow" w:hAnsi="Arial Narrow"/>
          <w:sz w:val="16"/>
          <w:szCs w:val="16"/>
        </w:rPr>
      </w:pPr>
    </w:p>
    <w:p w14:paraId="46F2D705" w14:textId="39E4C995" w:rsidR="00003E7A" w:rsidRDefault="00840E17" w:rsidP="00003E7A">
      <w:pPr>
        <w:rPr>
          <w:rFonts w:ascii="Arial Narrow" w:hAnsi="Arial Narrow"/>
        </w:rPr>
      </w:pPr>
      <w:r>
        <w:rPr>
          <w:rFonts w:ascii="Arial Narrow" w:hAnsi="Arial Narrow"/>
        </w:rPr>
        <w:t xml:space="preserve">Gracious God, </w:t>
      </w:r>
      <w:proofErr w:type="gramStart"/>
      <w:r>
        <w:rPr>
          <w:rFonts w:ascii="Arial Narrow" w:hAnsi="Arial Narrow"/>
        </w:rPr>
        <w:t>You</w:t>
      </w:r>
      <w:proofErr w:type="gramEnd"/>
      <w:r>
        <w:rPr>
          <w:rFonts w:ascii="Arial Narrow" w:hAnsi="Arial Narrow"/>
        </w:rPr>
        <w:t xml:space="preserve"> call us to faithful living, giving ourselves to you and to one another after the example of Jesus.  Yet sin prevents us from following your direction</w:t>
      </w:r>
      <w:r w:rsidR="00881C9E">
        <w:rPr>
          <w:rFonts w:ascii="Arial Narrow" w:hAnsi="Arial Narrow"/>
        </w:rPr>
        <w:t>s.</w:t>
      </w:r>
      <w:r>
        <w:rPr>
          <w:rFonts w:ascii="Arial Narrow" w:hAnsi="Arial Narrow"/>
        </w:rPr>
        <w:t xml:space="preserve">  We pursue our own goals, worship our own gods, and place our hope in things that cannot last.  Wash us anew. Forgive us again. Give us ears to hear your call and faith to follow where Christ leads. </w:t>
      </w:r>
    </w:p>
    <w:p w14:paraId="024A404D" w14:textId="77777777" w:rsidR="00840E17" w:rsidRPr="009B6058" w:rsidRDefault="00840E17" w:rsidP="00003E7A">
      <w:pPr>
        <w:rPr>
          <w:rFonts w:ascii="Arial Narrow" w:hAnsi="Arial Narrow"/>
          <w:sz w:val="16"/>
          <w:szCs w:val="16"/>
        </w:rPr>
      </w:pPr>
    </w:p>
    <w:p w14:paraId="6B13249A" w14:textId="459ADBD3" w:rsidR="00840E17" w:rsidRDefault="00840E17" w:rsidP="00840E17">
      <w:pPr>
        <w:jc w:val="center"/>
        <w:rPr>
          <w:rFonts w:ascii="Papyrus" w:hAnsi="Papyrus"/>
          <w:b/>
          <w:bCs/>
          <w:u w:val="single"/>
        </w:rPr>
      </w:pPr>
      <w:r>
        <w:rPr>
          <w:rFonts w:ascii="Papyrus" w:hAnsi="Papyrus"/>
          <w:b/>
          <w:bCs/>
          <w:u w:val="single"/>
        </w:rPr>
        <w:t>Declaration of forgiveness</w:t>
      </w:r>
    </w:p>
    <w:p w14:paraId="3D83DE78" w14:textId="77777777" w:rsidR="009B6058" w:rsidRPr="009B6058" w:rsidRDefault="009B6058" w:rsidP="00840E17">
      <w:pPr>
        <w:rPr>
          <w:rFonts w:ascii="Arial Narrow" w:hAnsi="Arial Narrow"/>
          <w:sz w:val="16"/>
          <w:szCs w:val="16"/>
        </w:rPr>
      </w:pPr>
    </w:p>
    <w:p w14:paraId="70F23A3F" w14:textId="19FA971C" w:rsidR="00840E17" w:rsidRDefault="00840E17" w:rsidP="00840E17">
      <w:pPr>
        <w:rPr>
          <w:rFonts w:ascii="Arial Narrow" w:hAnsi="Arial Narrow"/>
        </w:rPr>
      </w:pPr>
      <w:r>
        <w:rPr>
          <w:rFonts w:ascii="Arial Narrow" w:hAnsi="Arial Narrow"/>
        </w:rPr>
        <w:t>Leader: Stand firm in the gospel.  Stand firm in the goodness and mercy of our God. Stand firm and be refreshed by God’s refreshing love. This is good news!</w:t>
      </w:r>
    </w:p>
    <w:p w14:paraId="3EBDFF5E" w14:textId="77777777" w:rsidR="009B6058" w:rsidRPr="009B6058" w:rsidRDefault="009B6058" w:rsidP="00840E17">
      <w:pPr>
        <w:rPr>
          <w:rFonts w:ascii="Arial Narrow" w:hAnsi="Arial Narrow"/>
          <w:sz w:val="16"/>
          <w:szCs w:val="16"/>
        </w:rPr>
      </w:pPr>
    </w:p>
    <w:p w14:paraId="3C5D657E" w14:textId="3B5A8769" w:rsidR="00840E17" w:rsidRPr="00840E17" w:rsidRDefault="00840E17" w:rsidP="00840E17">
      <w:pPr>
        <w:rPr>
          <w:rFonts w:ascii="Arial Narrow" w:hAnsi="Arial Narrow"/>
          <w:b/>
          <w:bCs/>
        </w:rPr>
      </w:pPr>
      <w:r>
        <w:rPr>
          <w:rFonts w:ascii="Arial Narrow" w:hAnsi="Arial Narrow"/>
          <w:b/>
          <w:bCs/>
        </w:rPr>
        <w:t>People: In Jesus Christ we are forgiven!</w:t>
      </w:r>
    </w:p>
    <w:p w14:paraId="075A54DC" w14:textId="06FA7E82" w:rsidR="006C3A45" w:rsidRPr="009B6058" w:rsidRDefault="006C3A45" w:rsidP="00063EE4">
      <w:pPr>
        <w:rPr>
          <w:rFonts w:ascii="Arial Narrow" w:hAnsi="Arial Narrow"/>
          <w:i/>
          <w:sz w:val="16"/>
          <w:szCs w:val="16"/>
        </w:rPr>
      </w:pPr>
    </w:p>
    <w:p w14:paraId="7F28C910" w14:textId="74798539" w:rsidR="00003E7A" w:rsidRDefault="00003E7A" w:rsidP="00063EE4">
      <w:pPr>
        <w:jc w:val="center"/>
        <w:rPr>
          <w:rFonts w:ascii="Papyrus" w:hAnsi="Papyrus"/>
          <w:b/>
          <w:u w:val="single"/>
        </w:rPr>
      </w:pPr>
      <w:r>
        <w:rPr>
          <w:rFonts w:ascii="Papyrus" w:hAnsi="Papyrus"/>
          <w:b/>
          <w:u w:val="single"/>
        </w:rPr>
        <w:t>Passing of the Peace of Christ</w:t>
      </w:r>
    </w:p>
    <w:p w14:paraId="06D7B0E6" w14:textId="77777777" w:rsidR="00003E7A" w:rsidRPr="009B6058" w:rsidRDefault="00003E7A" w:rsidP="00063EE4">
      <w:pPr>
        <w:rPr>
          <w:rFonts w:ascii="Arial Narrow" w:hAnsi="Arial Narrow"/>
          <w:sz w:val="16"/>
          <w:szCs w:val="16"/>
        </w:rPr>
      </w:pPr>
    </w:p>
    <w:p w14:paraId="19AFF4BD" w14:textId="74F8C62D" w:rsidR="00404F03" w:rsidRDefault="00404F03" w:rsidP="00063EE4">
      <w:pPr>
        <w:rPr>
          <w:rFonts w:ascii="Arial Narrow" w:hAnsi="Arial Narrow"/>
        </w:rPr>
      </w:pPr>
      <w:r>
        <w:rPr>
          <w:rFonts w:ascii="Arial Narrow" w:hAnsi="Arial Narrow"/>
        </w:rPr>
        <w:t>Leader: May the Peace of Our Risen Christ be with you!</w:t>
      </w:r>
    </w:p>
    <w:p w14:paraId="0E4CAC03" w14:textId="77777777" w:rsidR="00404F03" w:rsidRDefault="00404F03" w:rsidP="00063EE4">
      <w:pPr>
        <w:rPr>
          <w:rFonts w:ascii="Arial Narrow" w:hAnsi="Arial Narrow"/>
          <w:b/>
        </w:rPr>
      </w:pPr>
      <w:r>
        <w:rPr>
          <w:rFonts w:ascii="Arial Narrow" w:hAnsi="Arial Narrow"/>
          <w:b/>
        </w:rPr>
        <w:t xml:space="preserve">People: And </w:t>
      </w:r>
      <w:proofErr w:type="gramStart"/>
      <w:r>
        <w:rPr>
          <w:rFonts w:ascii="Arial Narrow" w:hAnsi="Arial Narrow"/>
          <w:b/>
        </w:rPr>
        <w:t>also</w:t>
      </w:r>
      <w:proofErr w:type="gramEnd"/>
      <w:r>
        <w:rPr>
          <w:rFonts w:ascii="Arial Narrow" w:hAnsi="Arial Narrow"/>
          <w:b/>
        </w:rPr>
        <w:t xml:space="preserve"> with you. </w:t>
      </w:r>
    </w:p>
    <w:p w14:paraId="10B2046B" w14:textId="04C2195B" w:rsidR="00003E7A" w:rsidRPr="00003E7A" w:rsidRDefault="00003E7A" w:rsidP="00063EE4">
      <w:pPr>
        <w:rPr>
          <w:rFonts w:ascii="Arial Narrow" w:hAnsi="Arial Narrow"/>
          <w:bCs/>
        </w:rPr>
      </w:pPr>
      <w:r w:rsidRPr="00003E7A">
        <w:rPr>
          <w:rFonts w:ascii="Arial Narrow" w:hAnsi="Arial Narrow"/>
          <w:bCs/>
        </w:rPr>
        <w:t xml:space="preserve">Leader: let us pass the </w:t>
      </w:r>
      <w:r w:rsidR="00881C9E">
        <w:rPr>
          <w:rFonts w:ascii="Arial Narrow" w:hAnsi="Arial Narrow"/>
          <w:bCs/>
        </w:rPr>
        <w:t>P</w:t>
      </w:r>
      <w:r w:rsidRPr="00003E7A">
        <w:rPr>
          <w:rFonts w:ascii="Arial Narrow" w:hAnsi="Arial Narrow"/>
          <w:bCs/>
        </w:rPr>
        <w:t>eace of Christ.</w:t>
      </w:r>
    </w:p>
    <w:p w14:paraId="69B8FE1C" w14:textId="77777777" w:rsidR="00003E7A" w:rsidRDefault="00003E7A" w:rsidP="00063EE4">
      <w:pPr>
        <w:rPr>
          <w:rFonts w:ascii="Arial Narrow" w:hAnsi="Arial Narrow"/>
          <w:b/>
        </w:rPr>
      </w:pPr>
    </w:p>
    <w:p w14:paraId="2E6FAF28" w14:textId="0A740DEA" w:rsidR="00404F03" w:rsidRDefault="00404F03" w:rsidP="00063EE4">
      <w:pPr>
        <w:rPr>
          <w:rFonts w:ascii="Arial Narrow" w:hAnsi="Arial Narrow"/>
          <w:sz w:val="20"/>
          <w:szCs w:val="20"/>
        </w:rPr>
      </w:pPr>
      <w:r>
        <w:rPr>
          <w:rFonts w:ascii="Arial Narrow" w:hAnsi="Arial Narrow"/>
        </w:rPr>
        <w:tab/>
      </w:r>
      <w:r w:rsidR="00551E5D">
        <w:rPr>
          <w:rFonts w:ascii="Arial Narrow" w:hAnsi="Arial Narrow"/>
        </w:rPr>
        <w:t xml:space="preserve">            </w:t>
      </w:r>
      <w:r w:rsidRPr="00404F03">
        <w:rPr>
          <w:rFonts w:ascii="Arial Narrow" w:hAnsi="Arial Narrow"/>
          <w:sz w:val="20"/>
          <w:szCs w:val="20"/>
        </w:rPr>
        <w:t xml:space="preserve">(It is our custom to greet one another </w:t>
      </w:r>
      <w:proofErr w:type="gramStart"/>
      <w:r w:rsidRPr="00404F03">
        <w:rPr>
          <w:rFonts w:ascii="Arial Narrow" w:hAnsi="Arial Narrow"/>
          <w:sz w:val="20"/>
          <w:szCs w:val="20"/>
        </w:rPr>
        <w:t>at this time</w:t>
      </w:r>
      <w:proofErr w:type="gramEnd"/>
      <w:r w:rsidRPr="00404F03">
        <w:rPr>
          <w:rFonts w:ascii="Arial Narrow" w:hAnsi="Arial Narrow"/>
          <w:sz w:val="20"/>
          <w:szCs w:val="20"/>
        </w:rPr>
        <w:t xml:space="preserve"> </w:t>
      </w:r>
      <w:r w:rsidR="00003E7A">
        <w:rPr>
          <w:rFonts w:ascii="Arial Narrow" w:hAnsi="Arial Narrow"/>
          <w:sz w:val="20"/>
          <w:szCs w:val="20"/>
        </w:rPr>
        <w:t xml:space="preserve">with the </w:t>
      </w:r>
      <w:r w:rsidR="00881C9E">
        <w:rPr>
          <w:rFonts w:ascii="Arial Narrow" w:hAnsi="Arial Narrow"/>
          <w:sz w:val="20"/>
          <w:szCs w:val="20"/>
        </w:rPr>
        <w:t>P</w:t>
      </w:r>
      <w:r w:rsidR="00003E7A">
        <w:rPr>
          <w:rFonts w:ascii="Arial Narrow" w:hAnsi="Arial Narrow"/>
          <w:sz w:val="20"/>
          <w:szCs w:val="20"/>
        </w:rPr>
        <w:t>eace of Christ</w:t>
      </w:r>
      <w:r w:rsidRPr="00404F03">
        <w:rPr>
          <w:rFonts w:ascii="Arial Narrow" w:hAnsi="Arial Narrow"/>
          <w:sz w:val="20"/>
          <w:szCs w:val="20"/>
        </w:rPr>
        <w:t>)</w:t>
      </w:r>
    </w:p>
    <w:p w14:paraId="4D7EE405" w14:textId="77777777" w:rsidR="00003E7A" w:rsidRPr="00226B85" w:rsidRDefault="00003E7A" w:rsidP="00063EE4">
      <w:pPr>
        <w:rPr>
          <w:rFonts w:ascii="Arial Narrow" w:hAnsi="Arial Narrow"/>
          <w:sz w:val="20"/>
          <w:szCs w:val="20"/>
        </w:rPr>
      </w:pPr>
    </w:p>
    <w:p w14:paraId="670954F8" w14:textId="77777777" w:rsidR="009B6058" w:rsidRDefault="009B6058" w:rsidP="00063EE4">
      <w:pPr>
        <w:rPr>
          <w:rFonts w:ascii="Arial Narrow" w:hAnsi="Arial Narrow"/>
        </w:rPr>
      </w:pPr>
    </w:p>
    <w:p w14:paraId="5F190280" w14:textId="77777777" w:rsidR="009B6058" w:rsidRDefault="009B6058" w:rsidP="00063EE4">
      <w:pPr>
        <w:rPr>
          <w:rFonts w:ascii="Arial Narrow" w:hAnsi="Arial Narrow"/>
        </w:rPr>
      </w:pPr>
    </w:p>
    <w:p w14:paraId="5AFA1C5F" w14:textId="77777777" w:rsidR="009B6058" w:rsidRDefault="009B6058" w:rsidP="00063EE4">
      <w:pPr>
        <w:rPr>
          <w:rFonts w:ascii="Arial Narrow" w:hAnsi="Arial Narrow"/>
        </w:rPr>
      </w:pPr>
    </w:p>
    <w:p w14:paraId="7668D883" w14:textId="77777777" w:rsidR="009B6058" w:rsidRDefault="009B6058" w:rsidP="00063EE4">
      <w:pPr>
        <w:rPr>
          <w:rFonts w:ascii="Arial Narrow" w:hAnsi="Arial Narrow"/>
        </w:rPr>
      </w:pPr>
    </w:p>
    <w:p w14:paraId="5719C275" w14:textId="77777777" w:rsidR="009B6058" w:rsidRDefault="009B6058" w:rsidP="00063EE4">
      <w:pPr>
        <w:rPr>
          <w:rFonts w:ascii="Arial Narrow" w:hAnsi="Arial Narrow"/>
        </w:rPr>
      </w:pPr>
    </w:p>
    <w:p w14:paraId="1C45979A" w14:textId="77777777" w:rsidR="009B6058" w:rsidRDefault="009B6058" w:rsidP="00063EE4">
      <w:pPr>
        <w:rPr>
          <w:rFonts w:ascii="Arial Narrow" w:hAnsi="Arial Narrow"/>
        </w:rPr>
      </w:pPr>
    </w:p>
    <w:p w14:paraId="044329B6" w14:textId="77777777" w:rsidR="009B6058" w:rsidRDefault="009B6058" w:rsidP="00063EE4">
      <w:pPr>
        <w:rPr>
          <w:rFonts w:ascii="Arial Narrow" w:hAnsi="Arial Narrow"/>
        </w:rPr>
      </w:pPr>
    </w:p>
    <w:p w14:paraId="6AE772AD" w14:textId="77777777" w:rsidR="009B6058" w:rsidRDefault="009B6058" w:rsidP="00063EE4">
      <w:pPr>
        <w:rPr>
          <w:rFonts w:ascii="Arial Narrow" w:hAnsi="Arial Narrow"/>
        </w:rPr>
      </w:pPr>
    </w:p>
    <w:p w14:paraId="18F3658C" w14:textId="77777777" w:rsidR="009B6058" w:rsidRDefault="009B6058" w:rsidP="00063EE4">
      <w:pPr>
        <w:rPr>
          <w:rFonts w:ascii="Arial Narrow" w:hAnsi="Arial Narrow"/>
        </w:rPr>
      </w:pPr>
    </w:p>
    <w:p w14:paraId="1DBAAB0A" w14:textId="77777777" w:rsidR="009B6058" w:rsidRDefault="009B6058" w:rsidP="00063EE4">
      <w:pPr>
        <w:rPr>
          <w:rFonts w:ascii="Arial Narrow" w:hAnsi="Arial Narrow"/>
        </w:rPr>
      </w:pPr>
    </w:p>
    <w:p w14:paraId="4BB3FEA4" w14:textId="77777777" w:rsidR="009B6058" w:rsidRDefault="009B6058" w:rsidP="00063EE4">
      <w:pPr>
        <w:rPr>
          <w:rFonts w:ascii="Arial Narrow" w:hAnsi="Arial Narrow"/>
        </w:rPr>
      </w:pPr>
    </w:p>
    <w:p w14:paraId="0D9F50A0" w14:textId="533CAAF3" w:rsidR="00404F03" w:rsidRDefault="00404F03" w:rsidP="00063EE4">
      <w:pPr>
        <w:rPr>
          <w:rFonts w:ascii="Arial Narrow" w:hAnsi="Arial Narrow"/>
          <w:sz w:val="20"/>
          <w:szCs w:val="20"/>
        </w:rPr>
      </w:pPr>
      <w:r w:rsidRPr="00404F03">
        <w:rPr>
          <w:rFonts w:ascii="Arial Narrow" w:hAnsi="Arial Narrow"/>
        </w:rPr>
        <w:t>Song of Adoration</w:t>
      </w:r>
      <w:r w:rsidRPr="00404F03">
        <w:rPr>
          <w:rFonts w:ascii="Arial Narrow" w:hAnsi="Arial Narrow"/>
          <w:sz w:val="20"/>
          <w:szCs w:val="20"/>
        </w:rPr>
        <w:t xml:space="preserve"> </w:t>
      </w:r>
      <w:r w:rsidR="00551E5D">
        <w:rPr>
          <w:rFonts w:ascii="Arial Narrow" w:hAnsi="Arial Narrow"/>
          <w:sz w:val="20"/>
          <w:szCs w:val="20"/>
        </w:rPr>
        <w:t xml:space="preserve">     </w:t>
      </w:r>
      <w:r w:rsidRPr="00404F03">
        <w:rPr>
          <w:rFonts w:ascii="Arial Narrow" w:hAnsi="Arial Narrow"/>
          <w:sz w:val="20"/>
          <w:szCs w:val="20"/>
        </w:rPr>
        <w:t>(please find your way back to your seat as we sing together):</w:t>
      </w:r>
    </w:p>
    <w:p w14:paraId="7C1BED4A" w14:textId="77777777" w:rsidR="00003E7A" w:rsidRPr="00404F03" w:rsidRDefault="00003E7A" w:rsidP="00063EE4">
      <w:pPr>
        <w:rPr>
          <w:rFonts w:ascii="Arial Narrow" w:hAnsi="Arial Narrow"/>
          <w:sz w:val="20"/>
          <w:szCs w:val="20"/>
        </w:rPr>
      </w:pPr>
    </w:p>
    <w:p w14:paraId="33E4BB5B" w14:textId="77777777" w:rsidR="004C1CF5" w:rsidRDefault="00404F03" w:rsidP="00404F03">
      <w:pPr>
        <w:rPr>
          <w:rFonts w:ascii="Arial Narrow" w:hAnsi="Arial Narrow"/>
          <w:b/>
        </w:rPr>
      </w:pPr>
      <w:r>
        <w:rPr>
          <w:rFonts w:ascii="Arial Narrow" w:hAnsi="Arial Narrow"/>
          <w:b/>
        </w:rPr>
        <w:t>*Glory be to th</w:t>
      </w:r>
      <w:r w:rsidR="009C46CF">
        <w:rPr>
          <w:rFonts w:ascii="Arial Narrow" w:hAnsi="Arial Narrow"/>
          <w:b/>
        </w:rPr>
        <w:t>e Father,</w:t>
      </w:r>
      <w:r w:rsidR="00A80080">
        <w:rPr>
          <w:rFonts w:ascii="Arial Narrow" w:hAnsi="Arial Narrow"/>
          <w:b/>
        </w:rPr>
        <w:t xml:space="preserve"> and</w:t>
      </w:r>
      <w:r w:rsidR="009C46CF">
        <w:rPr>
          <w:rFonts w:ascii="Arial Narrow" w:hAnsi="Arial Narrow"/>
          <w:b/>
        </w:rPr>
        <w:t xml:space="preserve"> to the Son and </w:t>
      </w:r>
      <w:r w:rsidR="00F93827">
        <w:rPr>
          <w:rFonts w:ascii="Arial Narrow" w:hAnsi="Arial Narrow"/>
          <w:b/>
        </w:rPr>
        <w:t xml:space="preserve">to </w:t>
      </w:r>
      <w:r w:rsidR="009C46CF">
        <w:rPr>
          <w:rFonts w:ascii="Arial Narrow" w:hAnsi="Arial Narrow"/>
          <w:b/>
        </w:rPr>
        <w:t>the Ho</w:t>
      </w:r>
      <w:r>
        <w:rPr>
          <w:rFonts w:ascii="Arial Narrow" w:hAnsi="Arial Narrow"/>
          <w:b/>
        </w:rPr>
        <w:t>ly Ghost, as it was in the begin</w:t>
      </w:r>
      <w:r w:rsidR="00F93827">
        <w:rPr>
          <w:rFonts w:ascii="Arial Narrow" w:hAnsi="Arial Narrow"/>
          <w:b/>
        </w:rPr>
        <w:t>ning is now and ever shall be, w</w:t>
      </w:r>
      <w:r>
        <w:rPr>
          <w:rFonts w:ascii="Arial Narrow" w:hAnsi="Arial Narrow"/>
          <w:b/>
        </w:rPr>
        <w:t>orld without end. Amen. Amen.</w:t>
      </w:r>
    </w:p>
    <w:p w14:paraId="7B64AD65" w14:textId="77777777" w:rsidR="00003E7A" w:rsidRDefault="00003E7A" w:rsidP="005E4B1E">
      <w:pPr>
        <w:rPr>
          <w:rFonts w:ascii="Arial Narrow" w:hAnsi="Arial Narrow"/>
        </w:rPr>
      </w:pPr>
    </w:p>
    <w:p w14:paraId="000DB412" w14:textId="0D03EBD8" w:rsidR="005E4B1E" w:rsidRPr="00A0060A" w:rsidRDefault="005E4B1E" w:rsidP="005E4B1E">
      <w:pPr>
        <w:rPr>
          <w:rFonts w:ascii="Arial Narrow" w:hAnsi="Arial Narrow"/>
        </w:rPr>
      </w:pPr>
      <w:r>
        <w:rPr>
          <w:rFonts w:ascii="Arial Narrow" w:hAnsi="Arial Narrow"/>
        </w:rPr>
        <w:t>*Song of Worship:</w:t>
      </w:r>
      <w:r>
        <w:rPr>
          <w:rFonts w:ascii="Arial Narrow" w:hAnsi="Arial Narrow"/>
        </w:rPr>
        <w:tab/>
      </w:r>
      <w:r w:rsidRPr="003D7D70">
        <w:rPr>
          <w:rFonts w:ascii="Arial Narrow" w:hAnsi="Arial Narrow"/>
          <w:i/>
        </w:rPr>
        <w:t xml:space="preserve">     </w:t>
      </w:r>
      <w:r w:rsidR="00DF3DD5">
        <w:rPr>
          <w:rFonts w:ascii="Arial Narrow" w:hAnsi="Arial Narrow"/>
          <w:i/>
        </w:rPr>
        <w:t xml:space="preserve">              </w:t>
      </w:r>
      <w:r w:rsidRPr="003D7D70">
        <w:rPr>
          <w:rFonts w:ascii="Arial Narrow" w:hAnsi="Arial Narrow"/>
          <w:i/>
        </w:rPr>
        <w:t xml:space="preserve">   </w:t>
      </w:r>
      <w:r w:rsidR="0037767F">
        <w:rPr>
          <w:rFonts w:ascii="Arial Narrow" w:hAnsi="Arial Narrow"/>
          <w:i/>
        </w:rPr>
        <w:t xml:space="preserve">My Country, </w:t>
      </w:r>
      <w:proofErr w:type="spellStart"/>
      <w:r w:rsidR="00642F23">
        <w:rPr>
          <w:rFonts w:ascii="Arial Narrow" w:hAnsi="Arial Narrow"/>
          <w:i/>
        </w:rPr>
        <w:t>Tis</w:t>
      </w:r>
      <w:r w:rsidR="005206A7">
        <w:rPr>
          <w:rFonts w:ascii="Arial Narrow" w:hAnsi="Arial Narrow"/>
          <w:i/>
        </w:rPr>
        <w:t>’</w:t>
      </w:r>
      <w:proofErr w:type="spellEnd"/>
      <w:r w:rsidR="00642F23">
        <w:rPr>
          <w:rFonts w:ascii="Arial Narrow" w:hAnsi="Arial Narrow"/>
          <w:i/>
        </w:rPr>
        <w:t xml:space="preserve"> of Thee </w:t>
      </w:r>
      <w:r w:rsidR="00642F23">
        <w:rPr>
          <w:rFonts w:ascii="Arial Narrow" w:hAnsi="Arial Narrow"/>
          <w:i/>
        </w:rPr>
        <w:tab/>
      </w:r>
      <w:r w:rsidR="00642F23">
        <w:rPr>
          <w:rFonts w:ascii="Arial Narrow" w:hAnsi="Arial Narrow"/>
          <w:i/>
        </w:rPr>
        <w:tab/>
      </w:r>
      <w:r w:rsidR="00642F23">
        <w:rPr>
          <w:rFonts w:ascii="Arial Narrow" w:hAnsi="Arial Narrow"/>
          <w:i/>
        </w:rPr>
        <w:tab/>
      </w:r>
      <w:r w:rsidR="00DF3DD5">
        <w:rPr>
          <w:rFonts w:ascii="Arial Narrow" w:hAnsi="Arial Narrow"/>
          <w:i/>
        </w:rPr>
        <w:t xml:space="preserve">             </w:t>
      </w:r>
      <w:r w:rsidR="00881C9E">
        <w:rPr>
          <w:rFonts w:ascii="Arial Narrow" w:hAnsi="Arial Narrow"/>
          <w:i/>
        </w:rPr>
        <w:t xml:space="preserve">      </w:t>
      </w:r>
      <w:r w:rsidR="00DF3DD5">
        <w:rPr>
          <w:rFonts w:ascii="Arial Narrow" w:hAnsi="Arial Narrow"/>
          <w:i/>
        </w:rPr>
        <w:t xml:space="preserve"> </w:t>
      </w:r>
      <w:r w:rsidR="00642F23">
        <w:rPr>
          <w:rFonts w:ascii="Arial Narrow" w:hAnsi="Arial Narrow"/>
          <w:i/>
        </w:rPr>
        <w:t>#807</w:t>
      </w:r>
      <w:r>
        <w:rPr>
          <w:rFonts w:ascii="Arial Narrow" w:hAnsi="Arial Narrow"/>
          <w:i/>
        </w:rPr>
        <w:t xml:space="preserve">              </w:t>
      </w:r>
      <w:r>
        <w:rPr>
          <w:rFonts w:ascii="Arial Narrow" w:hAnsi="Arial Narrow"/>
        </w:rPr>
        <w:t xml:space="preserve">      </w:t>
      </w:r>
    </w:p>
    <w:p w14:paraId="28C1D987" w14:textId="77777777" w:rsidR="005E4B1E" w:rsidRDefault="005E4B1E" w:rsidP="00404F03">
      <w:pPr>
        <w:rPr>
          <w:rFonts w:ascii="Arial Narrow" w:hAnsi="Arial Narrow"/>
        </w:rPr>
      </w:pPr>
    </w:p>
    <w:p w14:paraId="2FC2D25B" w14:textId="77777777" w:rsidR="00642F23" w:rsidRDefault="00404F03" w:rsidP="00642F23">
      <w:pPr>
        <w:rPr>
          <w:rFonts w:ascii="Arial Narrow" w:hAnsi="Arial Narrow"/>
          <w:i/>
        </w:rPr>
      </w:pPr>
      <w:r>
        <w:rPr>
          <w:rFonts w:ascii="Arial Narrow" w:hAnsi="Arial Narrow"/>
        </w:rPr>
        <w:t>Pastoral prayer and Lord’s Prayer</w:t>
      </w:r>
      <w:r>
        <w:rPr>
          <w:rFonts w:ascii="Arial Narrow" w:hAnsi="Arial Narrow"/>
        </w:rPr>
        <w:tab/>
      </w:r>
      <w:r>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DF3DD5">
        <w:rPr>
          <w:rFonts w:ascii="Arial Narrow" w:hAnsi="Arial Narrow"/>
        </w:rPr>
        <w:t xml:space="preserve">       </w:t>
      </w:r>
      <w:r w:rsidR="00642F23">
        <w:rPr>
          <w:rFonts w:ascii="Arial Narrow" w:hAnsi="Arial Narrow"/>
        </w:rPr>
        <w:t>Rev. Sam</w:t>
      </w:r>
      <w:r w:rsidR="0056614B">
        <w:rPr>
          <w:rFonts w:ascii="Arial Narrow" w:hAnsi="Arial Narrow"/>
        </w:rPr>
        <w:t>uel</w:t>
      </w:r>
      <w:r w:rsidR="00642F23">
        <w:rPr>
          <w:rFonts w:ascii="Arial Narrow" w:hAnsi="Arial Narrow"/>
        </w:rPr>
        <w:t xml:space="preserve"> Bennett</w:t>
      </w:r>
    </w:p>
    <w:p w14:paraId="600CCB04" w14:textId="77777777" w:rsidR="008E667B" w:rsidRDefault="008E667B" w:rsidP="00404F03">
      <w:pPr>
        <w:rPr>
          <w:rFonts w:ascii="Arial Narrow" w:hAnsi="Arial Narrow"/>
        </w:rPr>
      </w:pPr>
    </w:p>
    <w:p w14:paraId="65D5501D" w14:textId="77777777" w:rsidR="008E667B" w:rsidRDefault="008E667B" w:rsidP="008E667B">
      <w:pPr>
        <w:jc w:val="center"/>
        <w:rPr>
          <w:rFonts w:ascii="Papyrus" w:hAnsi="Papyrus"/>
          <w:b/>
          <w:u w:val="single"/>
        </w:rPr>
      </w:pPr>
      <w:r>
        <w:rPr>
          <w:rFonts w:ascii="Papyrus" w:hAnsi="Papyrus"/>
          <w:b/>
          <w:u w:val="single"/>
        </w:rPr>
        <w:t>Proclaiming the Word of God</w:t>
      </w:r>
    </w:p>
    <w:p w14:paraId="436F4572" w14:textId="77777777" w:rsidR="00BD6385" w:rsidRPr="00226B85" w:rsidRDefault="00BD6385" w:rsidP="008E667B">
      <w:pPr>
        <w:jc w:val="center"/>
        <w:rPr>
          <w:rFonts w:ascii="Papyrus" w:hAnsi="Papyrus"/>
          <w:b/>
          <w:sz w:val="16"/>
          <w:szCs w:val="16"/>
          <w:u w:val="single"/>
        </w:rPr>
      </w:pPr>
    </w:p>
    <w:p w14:paraId="1EC8093F" w14:textId="69DD129B" w:rsidR="00E02145" w:rsidRDefault="00FC17A8" w:rsidP="00642F23">
      <w:pPr>
        <w:rPr>
          <w:rFonts w:ascii="Arial Narrow" w:hAnsi="Arial Narrow"/>
        </w:rPr>
      </w:pPr>
      <w:r>
        <w:rPr>
          <w:rFonts w:ascii="Arial Narrow" w:hAnsi="Arial Narrow"/>
        </w:rPr>
        <w:t>Scripture</w:t>
      </w:r>
      <w:r w:rsidR="00DF3DD5">
        <w:rPr>
          <w:rFonts w:ascii="Arial Narrow" w:hAnsi="Arial Narrow"/>
        </w:rPr>
        <w:t>:</w:t>
      </w:r>
      <w:r w:rsidR="00DF3DD5">
        <w:rPr>
          <w:rFonts w:ascii="Arial Narrow" w:hAnsi="Arial Narrow"/>
        </w:rPr>
        <w:tab/>
      </w:r>
      <w:r w:rsidR="00DF3DD5">
        <w:rPr>
          <w:rFonts w:ascii="Arial Narrow" w:hAnsi="Arial Narrow"/>
        </w:rPr>
        <w:tab/>
      </w:r>
      <w:r w:rsidR="00DF3DD5">
        <w:rPr>
          <w:rFonts w:ascii="Arial Narrow" w:hAnsi="Arial Narrow"/>
        </w:rPr>
        <w:tab/>
      </w:r>
      <w:r w:rsidR="004E1D0D">
        <w:rPr>
          <w:rFonts w:ascii="Arial Narrow" w:hAnsi="Arial Narrow"/>
        </w:rPr>
        <w:t xml:space="preserve">              </w:t>
      </w:r>
      <w:r w:rsidR="007752C5">
        <w:rPr>
          <w:rFonts w:ascii="Arial Narrow" w:hAnsi="Arial Narrow"/>
        </w:rPr>
        <w:t xml:space="preserve">  </w:t>
      </w:r>
      <w:r w:rsidR="004E1D0D">
        <w:rPr>
          <w:rFonts w:ascii="Arial Narrow" w:hAnsi="Arial Narrow"/>
        </w:rPr>
        <w:t xml:space="preserve"> </w:t>
      </w:r>
      <w:r w:rsidR="00E2234F">
        <w:rPr>
          <w:rFonts w:ascii="Arial Narrow" w:hAnsi="Arial Narrow"/>
        </w:rPr>
        <w:t>Exodus 20</w:t>
      </w:r>
    </w:p>
    <w:p w14:paraId="7B177FC3" w14:textId="75CF97A6" w:rsidR="00642F23" w:rsidRDefault="00FC17A8" w:rsidP="00642F23">
      <w:pPr>
        <w:rPr>
          <w:rFonts w:ascii="Arial Narrow" w:hAnsi="Arial Narrow"/>
          <w:i/>
        </w:rPr>
      </w:pPr>
      <w:r>
        <w:rPr>
          <w:rFonts w:ascii="Arial Narrow" w:hAnsi="Arial Narrow"/>
        </w:rPr>
        <w:t xml:space="preserve">Message: </w:t>
      </w:r>
      <w:r w:rsidR="008E667B">
        <w:rPr>
          <w:rFonts w:ascii="Arial Narrow" w:hAnsi="Arial Narrow"/>
        </w:rPr>
        <w:tab/>
      </w:r>
      <w:r w:rsidR="008E667B">
        <w:rPr>
          <w:rFonts w:ascii="Arial Narrow" w:hAnsi="Arial Narrow"/>
        </w:rPr>
        <w:tab/>
      </w:r>
      <w:r w:rsidR="00BD6385">
        <w:rPr>
          <w:rFonts w:ascii="Arial Narrow" w:hAnsi="Arial Narrow"/>
        </w:rPr>
        <w:tab/>
      </w:r>
      <w:r w:rsidR="00E2234F">
        <w:rPr>
          <w:rFonts w:ascii="Arial Narrow" w:hAnsi="Arial Narrow"/>
        </w:rPr>
        <w:t xml:space="preserve">   “The Ten Commandments”</w:t>
      </w:r>
      <w:r w:rsidR="009F5317">
        <w:rPr>
          <w:rFonts w:ascii="Arial Narrow" w:hAnsi="Arial Narrow"/>
          <w:i/>
        </w:rPr>
        <w:t xml:space="preserve">       </w:t>
      </w:r>
      <w:r w:rsidR="004E1D0D">
        <w:rPr>
          <w:rFonts w:ascii="Arial Narrow" w:hAnsi="Arial Narrow"/>
          <w:i/>
        </w:rPr>
        <w:t xml:space="preserve">           </w:t>
      </w:r>
      <w:r w:rsidR="00881C9E">
        <w:rPr>
          <w:rFonts w:ascii="Arial Narrow" w:hAnsi="Arial Narrow"/>
          <w:i/>
        </w:rPr>
        <w:t xml:space="preserve">        </w:t>
      </w:r>
      <w:r w:rsidR="00DF3DD5">
        <w:rPr>
          <w:rFonts w:ascii="Arial Narrow" w:hAnsi="Arial Narrow"/>
          <w:i/>
        </w:rPr>
        <w:t xml:space="preserve"> </w:t>
      </w:r>
      <w:r w:rsidR="00642F23">
        <w:rPr>
          <w:rFonts w:ascii="Arial Narrow" w:hAnsi="Arial Narrow"/>
        </w:rPr>
        <w:t>Rev. Sam</w:t>
      </w:r>
      <w:r w:rsidR="0056614B">
        <w:rPr>
          <w:rFonts w:ascii="Arial Narrow" w:hAnsi="Arial Narrow"/>
        </w:rPr>
        <w:t>uel</w:t>
      </w:r>
      <w:r w:rsidR="00642F23">
        <w:rPr>
          <w:rFonts w:ascii="Arial Narrow" w:hAnsi="Arial Narrow"/>
        </w:rPr>
        <w:t xml:space="preserve"> Bennett</w:t>
      </w:r>
    </w:p>
    <w:p w14:paraId="4F8D5FCA" w14:textId="77777777" w:rsidR="00E31AB6" w:rsidRDefault="00E31AB6" w:rsidP="008E667B">
      <w:pPr>
        <w:rPr>
          <w:rFonts w:ascii="Arial Narrow" w:hAnsi="Arial Narrow"/>
          <w:i/>
        </w:rPr>
      </w:pPr>
    </w:p>
    <w:p w14:paraId="7DA09D46" w14:textId="77777777" w:rsidR="00DF3DD5" w:rsidRDefault="00DF3DD5" w:rsidP="00DF3DD5">
      <w:pPr>
        <w:jc w:val="center"/>
        <w:rPr>
          <w:rFonts w:ascii="Papyrus" w:hAnsi="Papyrus"/>
          <w:b/>
          <w:u w:val="single"/>
        </w:rPr>
      </w:pPr>
      <w:r>
        <w:rPr>
          <w:rFonts w:ascii="Papyrus" w:hAnsi="Papyrus"/>
          <w:b/>
          <w:u w:val="single"/>
        </w:rPr>
        <w:t>Offering</w:t>
      </w:r>
    </w:p>
    <w:p w14:paraId="53FDB1CF" w14:textId="77777777" w:rsidR="00531147" w:rsidRPr="00DF3DD5" w:rsidRDefault="00531147" w:rsidP="00DF3DD5">
      <w:pPr>
        <w:jc w:val="center"/>
        <w:rPr>
          <w:rFonts w:ascii="Papyrus" w:hAnsi="Papyrus"/>
          <w:b/>
          <w:u w:val="single"/>
        </w:rPr>
      </w:pPr>
    </w:p>
    <w:p w14:paraId="15BE7EEB" w14:textId="77777777" w:rsidR="00252C3C" w:rsidRDefault="00252C3C" w:rsidP="00252C3C">
      <w:pPr>
        <w:rPr>
          <w:rFonts w:ascii="Arial Narrow" w:hAnsi="Arial Narrow"/>
        </w:rPr>
      </w:pPr>
      <w:r>
        <w:rPr>
          <w:rFonts w:ascii="Arial Narrow" w:hAnsi="Arial Narrow"/>
        </w:rPr>
        <w:t>Offering of our gifts and pledges</w:t>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4817B3D8" w14:textId="74C9C105" w:rsidR="00252C3C" w:rsidRDefault="00252C3C" w:rsidP="00252C3C">
      <w:pPr>
        <w:rPr>
          <w:rFonts w:ascii="Arial Narrow" w:hAnsi="Arial Narrow"/>
        </w:rPr>
      </w:pPr>
      <w:r>
        <w:rPr>
          <w:rFonts w:ascii="Arial Narrow" w:hAnsi="Arial Narrow"/>
        </w:rPr>
        <w:t>Offertory Music</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A02CA0">
        <w:rPr>
          <w:rFonts w:ascii="Arial Narrow" w:hAnsi="Arial Narrow"/>
        </w:rPr>
        <w:t xml:space="preserve">  </w:t>
      </w:r>
      <w:r w:rsidR="004E1D0D">
        <w:rPr>
          <w:rFonts w:ascii="Arial Narrow" w:hAnsi="Arial Narrow"/>
        </w:rPr>
        <w:t xml:space="preserve"> </w:t>
      </w:r>
      <w:r>
        <w:rPr>
          <w:rFonts w:ascii="Arial Narrow" w:hAnsi="Arial Narrow"/>
        </w:rPr>
        <w:t>John Lansdale</w:t>
      </w:r>
    </w:p>
    <w:p w14:paraId="505B4155" w14:textId="37F9BA02" w:rsidR="00252C3C" w:rsidRDefault="00252C3C" w:rsidP="00252C3C">
      <w:pPr>
        <w:rPr>
          <w:rFonts w:ascii="Arial Narrow" w:hAnsi="Arial Narrow"/>
        </w:rPr>
      </w:pPr>
      <w:r>
        <w:rPr>
          <w:rFonts w:ascii="Arial Narrow" w:hAnsi="Arial Narrow"/>
        </w:rPr>
        <w:t xml:space="preserve">*Doxology </w:t>
      </w:r>
      <w:r>
        <w:rPr>
          <w:rFonts w:ascii="Arial Narrow" w:hAnsi="Arial Narrow"/>
        </w:rPr>
        <w:tab/>
      </w:r>
      <w:r>
        <w:rPr>
          <w:rFonts w:ascii="Arial Narrow" w:hAnsi="Arial Narrow"/>
        </w:rPr>
        <w:tab/>
      </w:r>
      <w:r w:rsidR="00551E5D">
        <w:rPr>
          <w:rFonts w:ascii="Arial Narrow" w:hAnsi="Arial Narrow"/>
        </w:rPr>
        <w:tab/>
      </w:r>
      <w:r w:rsidR="00551E5D">
        <w:rPr>
          <w:rFonts w:ascii="Arial Narrow" w:hAnsi="Arial Narrow"/>
        </w:rPr>
        <w:tab/>
      </w:r>
      <w:r>
        <w:rPr>
          <w:rFonts w:ascii="Arial Narrow" w:hAnsi="Arial Narrow"/>
        </w:rPr>
        <w:t>(Owens Arrangement)</w:t>
      </w:r>
      <w:r>
        <w:rPr>
          <w:rFonts w:ascii="Arial Narrow" w:hAnsi="Arial Narrow"/>
        </w:rPr>
        <w:tab/>
      </w:r>
      <w:r>
        <w:rPr>
          <w:rFonts w:ascii="Arial Narrow" w:hAnsi="Arial Narrow"/>
        </w:rPr>
        <w:tab/>
      </w:r>
      <w:r>
        <w:rPr>
          <w:rFonts w:ascii="Arial Narrow" w:hAnsi="Arial Narrow"/>
        </w:rPr>
        <w:tab/>
      </w:r>
      <w:r w:rsidR="00DF3DD5">
        <w:rPr>
          <w:rFonts w:ascii="Arial Narrow" w:hAnsi="Arial Narrow"/>
        </w:rPr>
        <w:t xml:space="preserve">            </w:t>
      </w:r>
      <w:r w:rsidR="00DF3DD5">
        <w:rPr>
          <w:rFonts w:ascii="Arial Narrow" w:hAnsi="Arial Narrow"/>
        </w:rPr>
        <w:tab/>
        <w:t xml:space="preserve">   </w:t>
      </w:r>
      <w:r w:rsidR="00A02CA0">
        <w:rPr>
          <w:rFonts w:ascii="Arial Narrow" w:hAnsi="Arial Narrow"/>
        </w:rPr>
        <w:t xml:space="preserve"> </w:t>
      </w:r>
      <w:r w:rsidR="00881C9E">
        <w:rPr>
          <w:rFonts w:ascii="Arial Narrow" w:hAnsi="Arial Narrow"/>
        </w:rPr>
        <w:t xml:space="preserve"> </w:t>
      </w:r>
      <w:r w:rsidR="004E1D0D">
        <w:rPr>
          <w:rFonts w:ascii="Arial Narrow" w:hAnsi="Arial Narrow"/>
        </w:rPr>
        <w:t xml:space="preserve"> </w:t>
      </w:r>
      <w:r>
        <w:rPr>
          <w:rFonts w:ascii="Arial Narrow" w:hAnsi="Arial Narrow"/>
        </w:rPr>
        <w:t>#814</w:t>
      </w:r>
    </w:p>
    <w:p w14:paraId="57E627E1" w14:textId="798E1A95" w:rsidR="00252C3C" w:rsidRDefault="00252C3C" w:rsidP="00252C3C">
      <w:pPr>
        <w:rPr>
          <w:rFonts w:ascii="Arial Narrow" w:hAnsi="Arial Narrow"/>
        </w:rPr>
      </w:pPr>
      <w:r>
        <w:rPr>
          <w:rFonts w:ascii="Arial Narrow" w:hAnsi="Arial Narrow"/>
        </w:rPr>
        <w:t>Prayer of Dedication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DF3DD5">
        <w:rPr>
          <w:rFonts w:ascii="Arial Narrow" w:hAnsi="Arial Narrow"/>
        </w:rPr>
        <w:t xml:space="preserve">      </w:t>
      </w:r>
      <w:r w:rsidR="00642F23">
        <w:rPr>
          <w:rFonts w:ascii="Arial Narrow" w:hAnsi="Arial Narrow"/>
        </w:rPr>
        <w:t>Rev. Sam</w:t>
      </w:r>
      <w:r w:rsidR="0056614B">
        <w:rPr>
          <w:rFonts w:ascii="Arial Narrow" w:hAnsi="Arial Narrow"/>
        </w:rPr>
        <w:t>uel</w:t>
      </w:r>
      <w:r w:rsidR="00642F23">
        <w:rPr>
          <w:rFonts w:ascii="Arial Narrow" w:hAnsi="Arial Narrow"/>
        </w:rPr>
        <w:t xml:space="preserve"> Bennett</w:t>
      </w:r>
    </w:p>
    <w:p w14:paraId="70E0309D" w14:textId="77777777" w:rsidR="00531147" w:rsidRPr="00226B85" w:rsidRDefault="00531147" w:rsidP="00252C3C">
      <w:pPr>
        <w:rPr>
          <w:rFonts w:ascii="Arial Narrow" w:hAnsi="Arial Narrow"/>
          <w:i/>
        </w:rPr>
      </w:pPr>
    </w:p>
    <w:p w14:paraId="3394BFF3" w14:textId="77777777" w:rsidR="00252C3C" w:rsidRDefault="00252C3C" w:rsidP="00252C3C">
      <w:pPr>
        <w:jc w:val="center"/>
        <w:rPr>
          <w:rFonts w:ascii="Papyrus" w:hAnsi="Papyrus"/>
          <w:b/>
          <w:u w:val="single"/>
        </w:rPr>
      </w:pPr>
      <w:r>
        <w:rPr>
          <w:rFonts w:ascii="Papyrus" w:hAnsi="Papyrus"/>
          <w:b/>
          <w:u w:val="single"/>
        </w:rPr>
        <w:t>*Sending</w:t>
      </w:r>
    </w:p>
    <w:p w14:paraId="6C94A59E" w14:textId="77777777" w:rsidR="00DF3DD5" w:rsidRDefault="00DF3DD5" w:rsidP="00642F23">
      <w:pPr>
        <w:rPr>
          <w:rFonts w:ascii="Arial Narrow" w:hAnsi="Arial Narrow"/>
        </w:rPr>
      </w:pPr>
    </w:p>
    <w:p w14:paraId="1DA27E29" w14:textId="7D0CF8D9" w:rsidR="00642F23" w:rsidRDefault="00252C3C" w:rsidP="00642F23">
      <w:pPr>
        <w:rPr>
          <w:rFonts w:ascii="Arial Narrow" w:hAnsi="Arial Narrow"/>
          <w:i/>
        </w:rPr>
      </w:pPr>
      <w:r>
        <w:rPr>
          <w:rFonts w:ascii="Arial Narrow" w:hAnsi="Arial Narrow"/>
        </w:rPr>
        <w:t>*Song of</w:t>
      </w:r>
      <w:r w:rsidR="005828A8">
        <w:rPr>
          <w:rFonts w:ascii="Arial Narrow" w:hAnsi="Arial Narrow"/>
        </w:rPr>
        <w:t xml:space="preserve"> Believers: </w:t>
      </w:r>
      <w:r w:rsidR="005828A8">
        <w:rPr>
          <w:rFonts w:ascii="Arial Narrow" w:hAnsi="Arial Narrow"/>
        </w:rPr>
        <w:tab/>
      </w:r>
      <w:r w:rsidR="005828A8">
        <w:rPr>
          <w:rFonts w:ascii="Arial Narrow" w:hAnsi="Arial Narrow"/>
        </w:rPr>
        <w:tab/>
      </w:r>
      <w:r w:rsidR="00DF3DD5">
        <w:rPr>
          <w:rFonts w:ascii="Arial Narrow" w:hAnsi="Arial Narrow"/>
        </w:rPr>
        <w:tab/>
      </w:r>
      <w:r w:rsidR="00BF0AE4">
        <w:rPr>
          <w:rFonts w:ascii="Arial Narrow" w:hAnsi="Arial Narrow"/>
        </w:rPr>
        <w:t xml:space="preserve"> </w:t>
      </w:r>
      <w:r w:rsidR="00DF3DD5">
        <w:rPr>
          <w:rFonts w:ascii="Arial Narrow" w:hAnsi="Arial Narrow"/>
        </w:rPr>
        <w:t xml:space="preserve">God of Our Fathers </w:t>
      </w:r>
      <w:r w:rsidR="00DF3DD5">
        <w:rPr>
          <w:rFonts w:ascii="Arial Narrow" w:hAnsi="Arial Narrow"/>
        </w:rPr>
        <w:tab/>
      </w:r>
      <w:r w:rsidR="00DF3DD5">
        <w:rPr>
          <w:rFonts w:ascii="Arial Narrow" w:hAnsi="Arial Narrow"/>
        </w:rPr>
        <w:tab/>
      </w:r>
      <w:r w:rsidR="00DF3DD5">
        <w:rPr>
          <w:rFonts w:ascii="Arial Narrow" w:hAnsi="Arial Narrow"/>
        </w:rPr>
        <w:tab/>
      </w:r>
      <w:r w:rsidR="00DF3DD5">
        <w:rPr>
          <w:rFonts w:ascii="Arial Narrow" w:hAnsi="Arial Narrow"/>
        </w:rPr>
        <w:tab/>
        <w:t xml:space="preserve"> </w:t>
      </w:r>
      <w:r w:rsidR="00881C9E">
        <w:rPr>
          <w:rFonts w:ascii="Arial Narrow" w:hAnsi="Arial Narrow"/>
        </w:rPr>
        <w:t xml:space="preserve">     </w:t>
      </w:r>
      <w:r w:rsidR="00DF3DD5">
        <w:rPr>
          <w:rFonts w:ascii="Arial Narrow" w:hAnsi="Arial Narrow"/>
        </w:rPr>
        <w:t xml:space="preserve"> </w:t>
      </w:r>
      <w:r w:rsidR="00642F23">
        <w:rPr>
          <w:rFonts w:ascii="Arial Narrow" w:hAnsi="Arial Narrow"/>
        </w:rPr>
        <w:t>#809</w:t>
      </w:r>
      <w:r w:rsidR="00D97351">
        <w:rPr>
          <w:rFonts w:ascii="Arial Narrow" w:hAnsi="Arial Narrow"/>
        </w:rPr>
        <w:t xml:space="preserve"> </w:t>
      </w:r>
      <w:r w:rsidR="000F67EE">
        <w:rPr>
          <w:rFonts w:ascii="Arial Narrow" w:hAnsi="Arial Narrow"/>
        </w:rPr>
        <w:t>Benediction</w:t>
      </w:r>
      <w:r w:rsidR="000F67EE">
        <w:rPr>
          <w:rFonts w:ascii="Arial Narrow" w:hAnsi="Arial Narrow"/>
        </w:rPr>
        <w:tab/>
      </w:r>
      <w:r w:rsidR="000F67EE">
        <w:rPr>
          <w:rFonts w:ascii="Arial Narrow" w:hAnsi="Arial Narrow"/>
        </w:rPr>
        <w:tab/>
      </w:r>
      <w:r w:rsidR="000F67EE">
        <w:rPr>
          <w:rFonts w:ascii="Arial Narrow" w:hAnsi="Arial Narrow"/>
        </w:rPr>
        <w:tab/>
      </w:r>
      <w:r w:rsidR="000F67EE">
        <w:rPr>
          <w:rFonts w:ascii="Arial Narrow" w:hAnsi="Arial Narrow"/>
        </w:rPr>
        <w:tab/>
      </w:r>
      <w:r w:rsidR="000F67EE">
        <w:rPr>
          <w:rFonts w:ascii="Arial Narrow" w:hAnsi="Arial Narrow"/>
        </w:rPr>
        <w:tab/>
      </w:r>
      <w:r w:rsidR="00551E5D">
        <w:rPr>
          <w:rFonts w:ascii="Arial Narrow" w:hAnsi="Arial Narrow"/>
        </w:rPr>
        <w:tab/>
      </w:r>
      <w:r w:rsidR="00881C9E">
        <w:rPr>
          <w:rFonts w:ascii="Arial Narrow" w:hAnsi="Arial Narrow"/>
        </w:rPr>
        <w:t xml:space="preserve"> </w:t>
      </w:r>
      <w:r w:rsidR="00DF3DD5">
        <w:rPr>
          <w:rFonts w:ascii="Arial Narrow" w:hAnsi="Arial Narrow"/>
        </w:rPr>
        <w:t xml:space="preserve"> </w:t>
      </w:r>
      <w:r w:rsidR="00881C9E">
        <w:rPr>
          <w:rFonts w:ascii="Arial Narrow" w:hAnsi="Arial Narrow"/>
        </w:rPr>
        <w:t xml:space="preserve">                  </w:t>
      </w:r>
      <w:r w:rsidR="00D97351">
        <w:rPr>
          <w:rFonts w:ascii="Arial Narrow" w:hAnsi="Arial Narrow"/>
        </w:rPr>
        <w:t xml:space="preserve">             </w:t>
      </w:r>
      <w:r w:rsidR="00881C9E">
        <w:rPr>
          <w:rFonts w:ascii="Arial Narrow" w:hAnsi="Arial Narrow"/>
        </w:rPr>
        <w:t xml:space="preserve"> </w:t>
      </w:r>
      <w:r w:rsidR="007E12E2">
        <w:rPr>
          <w:rFonts w:ascii="Arial Narrow" w:hAnsi="Arial Narrow"/>
        </w:rPr>
        <w:t xml:space="preserve"> </w:t>
      </w:r>
      <w:r w:rsidR="00642F23">
        <w:rPr>
          <w:rFonts w:ascii="Arial Narrow" w:hAnsi="Arial Narrow"/>
        </w:rPr>
        <w:t>Rev. Sam</w:t>
      </w:r>
      <w:r w:rsidR="0056614B">
        <w:rPr>
          <w:rFonts w:ascii="Arial Narrow" w:hAnsi="Arial Narrow"/>
        </w:rPr>
        <w:t>uel</w:t>
      </w:r>
      <w:r w:rsidR="00642F23">
        <w:rPr>
          <w:rFonts w:ascii="Arial Narrow" w:hAnsi="Arial Narrow"/>
        </w:rPr>
        <w:t xml:space="preserve"> Bennett</w:t>
      </w:r>
    </w:p>
    <w:p w14:paraId="7DCEA3C3" w14:textId="415B7499" w:rsidR="005828A8" w:rsidRPr="005828A8" w:rsidRDefault="000F67EE" w:rsidP="00A02CA0">
      <w:pPr>
        <w:rPr>
          <w:rFonts w:ascii="Arial Narrow" w:hAnsi="Arial Narrow"/>
        </w:rPr>
      </w:pPr>
      <w:r>
        <w:rPr>
          <w:rFonts w:ascii="Arial Narrow" w:hAnsi="Arial Narrow"/>
        </w:rPr>
        <w:t xml:space="preserve">Congregational Response       </w:t>
      </w:r>
      <w:r w:rsidR="00551E5D">
        <w:rPr>
          <w:rFonts w:ascii="Arial Narrow" w:hAnsi="Arial Narrow"/>
        </w:rPr>
        <w:tab/>
      </w:r>
      <w:r w:rsidR="00DF3DD5">
        <w:rPr>
          <w:rFonts w:ascii="Arial Narrow" w:hAnsi="Arial Narrow"/>
        </w:rPr>
        <w:t xml:space="preserve">      </w:t>
      </w:r>
      <w:r w:rsidR="00642F23">
        <w:rPr>
          <w:rFonts w:ascii="Arial Narrow" w:hAnsi="Arial Narrow"/>
        </w:rPr>
        <w:t>What a Mighty God We Serve</w:t>
      </w:r>
      <w:r w:rsidR="00642F23">
        <w:rPr>
          <w:rFonts w:ascii="Arial Narrow" w:hAnsi="Arial Narrow"/>
        </w:rPr>
        <w:tab/>
      </w:r>
      <w:r w:rsidR="00642F23">
        <w:rPr>
          <w:rFonts w:ascii="Arial Narrow" w:hAnsi="Arial Narrow"/>
        </w:rPr>
        <w:tab/>
      </w:r>
      <w:r w:rsidR="00642F23">
        <w:rPr>
          <w:rFonts w:ascii="Arial Narrow" w:hAnsi="Arial Narrow"/>
        </w:rPr>
        <w:tab/>
      </w:r>
      <w:r w:rsidR="00881C9E">
        <w:rPr>
          <w:rFonts w:ascii="Arial Narrow" w:hAnsi="Arial Narrow"/>
        </w:rPr>
        <w:t xml:space="preserve">     </w:t>
      </w:r>
      <w:r w:rsidR="00DF3DD5">
        <w:rPr>
          <w:rFonts w:ascii="Arial Narrow" w:hAnsi="Arial Narrow"/>
        </w:rPr>
        <w:t xml:space="preserve">  </w:t>
      </w:r>
      <w:r w:rsidR="00642F23">
        <w:rPr>
          <w:rFonts w:ascii="Arial Narrow" w:hAnsi="Arial Narrow"/>
        </w:rPr>
        <w:t>#672</w:t>
      </w:r>
    </w:p>
    <w:p w14:paraId="7B6D6ADE" w14:textId="77777777" w:rsidR="004C1CF5" w:rsidRPr="00252C3C" w:rsidRDefault="000F67EE" w:rsidP="00252C3C">
      <w:pPr>
        <w:rPr>
          <w:rFonts w:ascii="Arial Narrow" w:hAnsi="Arial Narrow"/>
        </w:rPr>
      </w:pPr>
      <w:r>
        <w:rPr>
          <w:rFonts w:ascii="Arial Narrow" w:hAnsi="Arial Narrow"/>
        </w:rPr>
        <w:t>*Please stand for these parts of the service if you are able.</w:t>
      </w:r>
    </w:p>
    <w:sectPr w:rsidR="004C1CF5" w:rsidRPr="00252C3C" w:rsidSect="00BD5A7B">
      <w:pgSz w:w="20160" w:h="12240" w:orient="landscape" w:code="5"/>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30"/>
    <w:rsid w:val="00003E7A"/>
    <w:rsid w:val="00005864"/>
    <w:rsid w:val="00020A30"/>
    <w:rsid w:val="00022A20"/>
    <w:rsid w:val="00030CB2"/>
    <w:rsid w:val="00032A8A"/>
    <w:rsid w:val="000345DD"/>
    <w:rsid w:val="0004268B"/>
    <w:rsid w:val="00060CCD"/>
    <w:rsid w:val="00063EE4"/>
    <w:rsid w:val="000707B8"/>
    <w:rsid w:val="00073443"/>
    <w:rsid w:val="000813A5"/>
    <w:rsid w:val="000851B6"/>
    <w:rsid w:val="000908F6"/>
    <w:rsid w:val="000962FE"/>
    <w:rsid w:val="00097356"/>
    <w:rsid w:val="000A7CC6"/>
    <w:rsid w:val="000C1524"/>
    <w:rsid w:val="000C759A"/>
    <w:rsid w:val="000D1405"/>
    <w:rsid w:val="000E52C3"/>
    <w:rsid w:val="000F67EE"/>
    <w:rsid w:val="00131562"/>
    <w:rsid w:val="001318C4"/>
    <w:rsid w:val="001366C1"/>
    <w:rsid w:val="0014069B"/>
    <w:rsid w:val="00174A9E"/>
    <w:rsid w:val="0019189F"/>
    <w:rsid w:val="001B4E29"/>
    <w:rsid w:val="001C702B"/>
    <w:rsid w:val="001D6698"/>
    <w:rsid w:val="001D6C8E"/>
    <w:rsid w:val="001E2FFB"/>
    <w:rsid w:val="001F5B0F"/>
    <w:rsid w:val="00214FD0"/>
    <w:rsid w:val="00226B85"/>
    <w:rsid w:val="00230260"/>
    <w:rsid w:val="002412A3"/>
    <w:rsid w:val="00252C3C"/>
    <w:rsid w:val="00256F3A"/>
    <w:rsid w:val="0026631B"/>
    <w:rsid w:val="00297212"/>
    <w:rsid w:val="002A6CDD"/>
    <w:rsid w:val="002B66E8"/>
    <w:rsid w:val="002C2F99"/>
    <w:rsid w:val="002D212C"/>
    <w:rsid w:val="002D71A6"/>
    <w:rsid w:val="002E0CD8"/>
    <w:rsid w:val="002E246E"/>
    <w:rsid w:val="00306284"/>
    <w:rsid w:val="003377ED"/>
    <w:rsid w:val="00364CE6"/>
    <w:rsid w:val="0037767F"/>
    <w:rsid w:val="003A00AC"/>
    <w:rsid w:val="003A4F1B"/>
    <w:rsid w:val="003B1CA4"/>
    <w:rsid w:val="003B4B8A"/>
    <w:rsid w:val="003C32EB"/>
    <w:rsid w:val="003C4C8E"/>
    <w:rsid w:val="003D7D70"/>
    <w:rsid w:val="003F463B"/>
    <w:rsid w:val="00404F03"/>
    <w:rsid w:val="00425E99"/>
    <w:rsid w:val="004416FE"/>
    <w:rsid w:val="00441C60"/>
    <w:rsid w:val="004502BE"/>
    <w:rsid w:val="00462C8F"/>
    <w:rsid w:val="004804DE"/>
    <w:rsid w:val="00486077"/>
    <w:rsid w:val="004875C4"/>
    <w:rsid w:val="00494832"/>
    <w:rsid w:val="004A44F0"/>
    <w:rsid w:val="004B59AA"/>
    <w:rsid w:val="004C1CF5"/>
    <w:rsid w:val="004C2A02"/>
    <w:rsid w:val="004D1BA0"/>
    <w:rsid w:val="004E1D0D"/>
    <w:rsid w:val="004F7652"/>
    <w:rsid w:val="00513CA2"/>
    <w:rsid w:val="005206A7"/>
    <w:rsid w:val="005269FC"/>
    <w:rsid w:val="00531147"/>
    <w:rsid w:val="00535C97"/>
    <w:rsid w:val="00551E5D"/>
    <w:rsid w:val="00562634"/>
    <w:rsid w:val="0056614B"/>
    <w:rsid w:val="005828A8"/>
    <w:rsid w:val="00592B41"/>
    <w:rsid w:val="005B112A"/>
    <w:rsid w:val="005E14F1"/>
    <w:rsid w:val="005E4B1E"/>
    <w:rsid w:val="00641564"/>
    <w:rsid w:val="00642F23"/>
    <w:rsid w:val="00650220"/>
    <w:rsid w:val="00664286"/>
    <w:rsid w:val="00683CC8"/>
    <w:rsid w:val="006A1632"/>
    <w:rsid w:val="006C3A45"/>
    <w:rsid w:val="006C5AD0"/>
    <w:rsid w:val="006D2524"/>
    <w:rsid w:val="006D4824"/>
    <w:rsid w:val="006E16C1"/>
    <w:rsid w:val="006E2627"/>
    <w:rsid w:val="0070656C"/>
    <w:rsid w:val="00722766"/>
    <w:rsid w:val="00723D2C"/>
    <w:rsid w:val="007276F9"/>
    <w:rsid w:val="0073750A"/>
    <w:rsid w:val="00752553"/>
    <w:rsid w:val="007577D2"/>
    <w:rsid w:val="007652A3"/>
    <w:rsid w:val="007676EE"/>
    <w:rsid w:val="007752C5"/>
    <w:rsid w:val="00792DC8"/>
    <w:rsid w:val="00796373"/>
    <w:rsid w:val="007C253A"/>
    <w:rsid w:val="007C3133"/>
    <w:rsid w:val="007C66F9"/>
    <w:rsid w:val="007D4C17"/>
    <w:rsid w:val="007D5EA6"/>
    <w:rsid w:val="007E12E2"/>
    <w:rsid w:val="007E416D"/>
    <w:rsid w:val="007E5E95"/>
    <w:rsid w:val="007F3A42"/>
    <w:rsid w:val="008224BD"/>
    <w:rsid w:val="00840E17"/>
    <w:rsid w:val="008650FF"/>
    <w:rsid w:val="00872433"/>
    <w:rsid w:val="0087305C"/>
    <w:rsid w:val="00873D80"/>
    <w:rsid w:val="00881C9E"/>
    <w:rsid w:val="008A193C"/>
    <w:rsid w:val="008E2929"/>
    <w:rsid w:val="008E667B"/>
    <w:rsid w:val="0091379D"/>
    <w:rsid w:val="00922922"/>
    <w:rsid w:val="00930484"/>
    <w:rsid w:val="00941E0D"/>
    <w:rsid w:val="00971E78"/>
    <w:rsid w:val="00986D98"/>
    <w:rsid w:val="009938F5"/>
    <w:rsid w:val="00996AA7"/>
    <w:rsid w:val="009A1095"/>
    <w:rsid w:val="009A6779"/>
    <w:rsid w:val="009B6058"/>
    <w:rsid w:val="009C46CF"/>
    <w:rsid w:val="009C545D"/>
    <w:rsid w:val="009C6010"/>
    <w:rsid w:val="009D7566"/>
    <w:rsid w:val="009D7C09"/>
    <w:rsid w:val="009F29F5"/>
    <w:rsid w:val="009F5317"/>
    <w:rsid w:val="00A0060A"/>
    <w:rsid w:val="00A02CA0"/>
    <w:rsid w:val="00A1083B"/>
    <w:rsid w:val="00A30A6E"/>
    <w:rsid w:val="00A5332B"/>
    <w:rsid w:val="00A56C89"/>
    <w:rsid w:val="00A714F8"/>
    <w:rsid w:val="00A80080"/>
    <w:rsid w:val="00AC1A0F"/>
    <w:rsid w:val="00AD44DD"/>
    <w:rsid w:val="00AE0B79"/>
    <w:rsid w:val="00B00AD3"/>
    <w:rsid w:val="00B1328D"/>
    <w:rsid w:val="00B215F9"/>
    <w:rsid w:val="00B23014"/>
    <w:rsid w:val="00B264A9"/>
    <w:rsid w:val="00B27493"/>
    <w:rsid w:val="00B344BA"/>
    <w:rsid w:val="00B37AF0"/>
    <w:rsid w:val="00B93199"/>
    <w:rsid w:val="00BC5064"/>
    <w:rsid w:val="00BD2EA5"/>
    <w:rsid w:val="00BD5A7B"/>
    <w:rsid w:val="00BD6385"/>
    <w:rsid w:val="00BE24A2"/>
    <w:rsid w:val="00BE4642"/>
    <w:rsid w:val="00BF0AE4"/>
    <w:rsid w:val="00C05F1C"/>
    <w:rsid w:val="00C13271"/>
    <w:rsid w:val="00C20BAA"/>
    <w:rsid w:val="00C4075B"/>
    <w:rsid w:val="00C639A1"/>
    <w:rsid w:val="00C76236"/>
    <w:rsid w:val="00C94EA4"/>
    <w:rsid w:val="00CC3350"/>
    <w:rsid w:val="00CD1C77"/>
    <w:rsid w:val="00CE7BF4"/>
    <w:rsid w:val="00CF2632"/>
    <w:rsid w:val="00D03258"/>
    <w:rsid w:val="00D179A4"/>
    <w:rsid w:val="00D22A2D"/>
    <w:rsid w:val="00D572CE"/>
    <w:rsid w:val="00D57B68"/>
    <w:rsid w:val="00D62BAC"/>
    <w:rsid w:val="00D72343"/>
    <w:rsid w:val="00D82AA0"/>
    <w:rsid w:val="00D97351"/>
    <w:rsid w:val="00DA3346"/>
    <w:rsid w:val="00DB06F4"/>
    <w:rsid w:val="00DB0C4D"/>
    <w:rsid w:val="00DB411F"/>
    <w:rsid w:val="00DC15DE"/>
    <w:rsid w:val="00DC3C7B"/>
    <w:rsid w:val="00DD14ED"/>
    <w:rsid w:val="00DE7C5A"/>
    <w:rsid w:val="00DF3DD5"/>
    <w:rsid w:val="00E00C55"/>
    <w:rsid w:val="00E02145"/>
    <w:rsid w:val="00E2234F"/>
    <w:rsid w:val="00E31AB6"/>
    <w:rsid w:val="00E43791"/>
    <w:rsid w:val="00E57288"/>
    <w:rsid w:val="00E83767"/>
    <w:rsid w:val="00E87575"/>
    <w:rsid w:val="00EB28A7"/>
    <w:rsid w:val="00EC0CC0"/>
    <w:rsid w:val="00EC2B7E"/>
    <w:rsid w:val="00EC68F7"/>
    <w:rsid w:val="00ED3F94"/>
    <w:rsid w:val="00EE78BF"/>
    <w:rsid w:val="00F01625"/>
    <w:rsid w:val="00F16CE4"/>
    <w:rsid w:val="00F41511"/>
    <w:rsid w:val="00F4251A"/>
    <w:rsid w:val="00F7135B"/>
    <w:rsid w:val="00F8212C"/>
    <w:rsid w:val="00F93827"/>
    <w:rsid w:val="00F948AF"/>
    <w:rsid w:val="00FA17A3"/>
    <w:rsid w:val="00FA1AB1"/>
    <w:rsid w:val="00FA27B2"/>
    <w:rsid w:val="00FB0B3C"/>
    <w:rsid w:val="00FC17A8"/>
    <w:rsid w:val="00FC1FB3"/>
    <w:rsid w:val="00FD2C09"/>
    <w:rsid w:val="00FD2FD6"/>
    <w:rsid w:val="00FD51B2"/>
    <w:rsid w:val="00FE5848"/>
    <w:rsid w:val="00FF0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AB790"/>
  <w15:docId w15:val="{02A7E6C6-39A6-49E1-857A-B27FFB3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4BA"/>
    <w:rPr>
      <w:rFonts w:ascii="Tahoma" w:hAnsi="Tahoma" w:cs="Tahoma"/>
      <w:sz w:val="16"/>
      <w:szCs w:val="16"/>
    </w:rPr>
  </w:style>
  <w:style w:type="character" w:customStyle="1" w:styleId="BalloonTextChar">
    <w:name w:val="Balloon Text Char"/>
    <w:basedOn w:val="DefaultParagraphFont"/>
    <w:link w:val="BalloonText"/>
    <w:uiPriority w:val="99"/>
    <w:semiHidden/>
    <w:rsid w:val="00B344BA"/>
    <w:rPr>
      <w:rFonts w:ascii="Tahoma" w:hAnsi="Tahoma" w:cs="Tahoma"/>
      <w:sz w:val="16"/>
      <w:szCs w:val="16"/>
    </w:rPr>
  </w:style>
  <w:style w:type="character" w:styleId="Hyperlink">
    <w:name w:val="Hyperlink"/>
    <w:basedOn w:val="DefaultParagraphFont"/>
    <w:uiPriority w:val="99"/>
    <w:unhideWhenUsed/>
    <w:rsid w:val="004C1CF5"/>
    <w:rPr>
      <w:color w:val="0000FF" w:themeColor="hyperlink"/>
      <w:u w:val="single"/>
    </w:rPr>
  </w:style>
  <w:style w:type="character" w:styleId="UnresolvedMention">
    <w:name w:val="Unresolved Mention"/>
    <w:basedOn w:val="DefaultParagraphFont"/>
    <w:uiPriority w:val="99"/>
    <w:semiHidden/>
    <w:unhideWhenUsed/>
    <w:rsid w:val="00E22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5127">
      <w:bodyDiv w:val="1"/>
      <w:marLeft w:val="0"/>
      <w:marRight w:val="0"/>
      <w:marTop w:val="0"/>
      <w:marBottom w:val="0"/>
      <w:divBdr>
        <w:top w:val="none" w:sz="0" w:space="0" w:color="auto"/>
        <w:left w:val="none" w:sz="0" w:space="0" w:color="auto"/>
        <w:bottom w:val="none" w:sz="0" w:space="0" w:color="auto"/>
        <w:right w:val="none" w:sz="0" w:space="0" w:color="auto"/>
      </w:divBdr>
    </w:div>
    <w:div w:id="1023895439">
      <w:bodyDiv w:val="1"/>
      <w:marLeft w:val="0"/>
      <w:marRight w:val="0"/>
      <w:marTop w:val="0"/>
      <w:marBottom w:val="0"/>
      <w:divBdr>
        <w:top w:val="none" w:sz="0" w:space="0" w:color="auto"/>
        <w:left w:val="none" w:sz="0" w:space="0" w:color="auto"/>
        <w:bottom w:val="none" w:sz="0" w:space="0" w:color="auto"/>
        <w:right w:val="none" w:sz="0" w:space="0" w:color="auto"/>
      </w:divBdr>
    </w:div>
    <w:div w:id="1625889367">
      <w:bodyDiv w:val="1"/>
      <w:marLeft w:val="0"/>
      <w:marRight w:val="0"/>
      <w:marTop w:val="0"/>
      <w:marBottom w:val="0"/>
      <w:divBdr>
        <w:top w:val="none" w:sz="0" w:space="0" w:color="auto"/>
        <w:left w:val="none" w:sz="0" w:space="0" w:color="auto"/>
        <w:bottom w:val="none" w:sz="0" w:space="0" w:color="auto"/>
        <w:right w:val="none" w:sz="0" w:space="0" w:color="auto"/>
      </w:divBdr>
    </w:div>
    <w:div w:id="1698039208">
      <w:bodyDiv w:val="1"/>
      <w:marLeft w:val="0"/>
      <w:marRight w:val="0"/>
      <w:marTop w:val="0"/>
      <w:marBottom w:val="0"/>
      <w:divBdr>
        <w:top w:val="none" w:sz="0" w:space="0" w:color="auto"/>
        <w:left w:val="none" w:sz="0" w:space="0" w:color="auto"/>
        <w:bottom w:val="none" w:sz="0" w:space="0" w:color="auto"/>
        <w:right w:val="none" w:sz="0" w:space="0" w:color="auto"/>
      </w:divBdr>
    </w:div>
    <w:div w:id="1762991937">
      <w:bodyDiv w:val="1"/>
      <w:marLeft w:val="0"/>
      <w:marRight w:val="0"/>
      <w:marTop w:val="0"/>
      <w:marBottom w:val="0"/>
      <w:divBdr>
        <w:top w:val="none" w:sz="0" w:space="0" w:color="auto"/>
        <w:left w:val="none" w:sz="0" w:space="0" w:color="auto"/>
        <w:bottom w:val="none" w:sz="0" w:space="0" w:color="auto"/>
        <w:right w:val="none" w:sz="0" w:space="0" w:color="auto"/>
      </w:divBdr>
    </w:div>
    <w:div w:id="177493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hpcjax@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hpcjax.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99A5A-5375-42BD-8FAB-FEE7B778A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MHPC Dell 745</dc:creator>
  <cp:lastModifiedBy>Beth Bozeman</cp:lastModifiedBy>
  <cp:revision>10</cp:revision>
  <cp:lastPrinted>2025-11-02T18:45:00Z</cp:lastPrinted>
  <dcterms:created xsi:type="dcterms:W3CDTF">2025-10-09T19:25:00Z</dcterms:created>
  <dcterms:modified xsi:type="dcterms:W3CDTF">2025-11-02T18:56:00Z</dcterms:modified>
</cp:coreProperties>
</file>